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93" w:rsidRPr="00C52AB5" w:rsidRDefault="00A70293" w:rsidP="00A70293">
      <w:pPr>
        <w:pStyle w:val="1"/>
        <w:tabs>
          <w:tab w:val="left" w:pos="8222"/>
        </w:tabs>
        <w:rPr>
          <w:rFonts w:ascii="Trebuchet MS" w:hAnsi="Trebuchet MS"/>
        </w:rPr>
      </w:pPr>
      <w:bookmarkStart w:id="0" w:name="_GoBack"/>
      <w:bookmarkEnd w:id="0"/>
      <w:r w:rsidRPr="00D324DD">
        <w:rPr>
          <w:rFonts w:ascii="Trebuchet MS" w:hAnsi="Trebuchet MS"/>
          <w:sz w:val="20"/>
          <w:szCs w:val="20"/>
        </w:rPr>
        <w:t>ДОГОВОР</w:t>
      </w:r>
      <w:r w:rsidR="007338B1" w:rsidRPr="00D324DD">
        <w:rPr>
          <w:rFonts w:ascii="Trebuchet MS" w:hAnsi="Trebuchet MS"/>
          <w:sz w:val="20"/>
          <w:szCs w:val="20"/>
        </w:rPr>
        <w:br/>
      </w:r>
      <w:r w:rsidR="003C44EC" w:rsidRPr="00D324DD">
        <w:rPr>
          <w:rFonts w:ascii="Trebuchet MS" w:hAnsi="Trebuchet MS"/>
          <w:sz w:val="20"/>
          <w:szCs w:val="20"/>
        </w:rPr>
        <w:t xml:space="preserve">на </w:t>
      </w:r>
      <w:r w:rsidR="00303C91" w:rsidRPr="00303C91">
        <w:rPr>
          <w:rFonts w:ascii="Trebuchet MS" w:hAnsi="Trebuchet MS"/>
          <w:sz w:val="20"/>
          <w:szCs w:val="20"/>
        </w:rPr>
        <w:t>техническое обеспечение мероприятия</w:t>
      </w:r>
      <w:r w:rsidR="00303C91">
        <w:rPr>
          <w:rFonts w:ascii="Trebuchet MS" w:hAnsi="Trebuchet MS"/>
          <w:sz w:val="20"/>
          <w:szCs w:val="20"/>
        </w:rPr>
        <w:t xml:space="preserve"> </w:t>
      </w:r>
      <w:r w:rsidR="00C52AB5">
        <w:rPr>
          <w:rFonts w:ascii="Trebuchet MS" w:hAnsi="Trebuchet MS"/>
          <w:sz w:val="20"/>
          <w:szCs w:val="20"/>
        </w:rPr>
        <w:t>и аренду оргтехники</w:t>
      </w:r>
    </w:p>
    <w:p w:rsidR="003C44EC" w:rsidRPr="00D324DD" w:rsidRDefault="003C44EC" w:rsidP="003C44EC">
      <w:pPr>
        <w:rPr>
          <w:rFonts w:ascii="Trebuchet MS" w:hAnsi="Trebuchet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BF1CBE" w:rsidRPr="00D324DD" w:rsidTr="00A6355D">
        <w:tc>
          <w:tcPr>
            <w:tcW w:w="5210" w:type="dxa"/>
            <w:shd w:val="clear" w:color="auto" w:fill="auto"/>
          </w:tcPr>
          <w:p w:rsidR="00BF1CBE" w:rsidRPr="00D324DD" w:rsidRDefault="00BF1CBE" w:rsidP="00A6355D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324DD">
              <w:rPr>
                <w:rFonts w:ascii="Trebuchet MS" w:hAnsi="Trebuchet MS"/>
                <w:sz w:val="20"/>
                <w:szCs w:val="20"/>
                <w:lang w:val="en-US"/>
              </w:rPr>
              <w:t>г. Санкт-Петербург</w:t>
            </w:r>
          </w:p>
        </w:tc>
        <w:tc>
          <w:tcPr>
            <w:tcW w:w="5211" w:type="dxa"/>
            <w:shd w:val="clear" w:color="auto" w:fill="auto"/>
          </w:tcPr>
          <w:p w:rsidR="00BF1CBE" w:rsidRPr="00D324DD" w:rsidRDefault="00BF1CBE" w:rsidP="00D324DD">
            <w:pPr>
              <w:jc w:val="right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324DD">
              <w:rPr>
                <w:rFonts w:ascii="Trebuchet MS" w:hAnsi="Trebuchet MS"/>
                <w:sz w:val="20"/>
                <w:szCs w:val="20"/>
                <w:lang w:val="en-US"/>
              </w:rPr>
              <w:t>«</w:t>
            </w:r>
            <w:r w:rsidR="00D324DD" w:rsidRPr="00D324DD">
              <w:rPr>
                <w:rFonts w:ascii="Trebuchet MS" w:hAnsi="Trebuchet MS"/>
                <w:sz w:val="20"/>
                <w:szCs w:val="20"/>
              </w:rPr>
              <w:t>__</w:t>
            </w:r>
            <w:r w:rsidRPr="00D324DD">
              <w:rPr>
                <w:rFonts w:ascii="Trebuchet MS" w:hAnsi="Trebuchet MS"/>
                <w:sz w:val="20"/>
                <w:szCs w:val="20"/>
                <w:lang w:val="en-US"/>
              </w:rPr>
              <w:t xml:space="preserve">» </w:t>
            </w:r>
            <w:r w:rsidRPr="00D324DD">
              <w:rPr>
                <w:rFonts w:ascii="Trebuchet MS" w:hAnsi="Trebuchet MS"/>
                <w:sz w:val="20"/>
                <w:szCs w:val="20"/>
              </w:rPr>
              <w:t>_________</w:t>
            </w:r>
            <w:r w:rsidRPr="00D324DD">
              <w:rPr>
                <w:rFonts w:ascii="Trebuchet MS" w:hAnsi="Trebuchet MS"/>
                <w:sz w:val="20"/>
                <w:szCs w:val="20"/>
                <w:lang w:val="en-US"/>
              </w:rPr>
              <w:t xml:space="preserve"> 20</w:t>
            </w:r>
            <w:r w:rsidR="001C1C48" w:rsidRPr="00D324DD">
              <w:rPr>
                <w:rFonts w:ascii="Trebuchet MS" w:hAnsi="Trebuchet MS"/>
                <w:sz w:val="20"/>
                <w:szCs w:val="20"/>
              </w:rPr>
              <w:t>1</w:t>
            </w:r>
            <w:r w:rsidR="00D324DD" w:rsidRPr="00D324DD">
              <w:rPr>
                <w:rFonts w:ascii="Trebuchet MS" w:hAnsi="Trebuchet MS"/>
                <w:sz w:val="20"/>
                <w:szCs w:val="20"/>
              </w:rPr>
              <w:t>8</w:t>
            </w:r>
            <w:r w:rsidRPr="00D324DD">
              <w:rPr>
                <w:rFonts w:ascii="Trebuchet MS" w:hAnsi="Trebuchet MS"/>
                <w:sz w:val="20"/>
                <w:szCs w:val="20"/>
                <w:lang w:val="en-US"/>
              </w:rPr>
              <w:t>г.</w:t>
            </w:r>
          </w:p>
        </w:tc>
      </w:tr>
    </w:tbl>
    <w:p w:rsidR="00A70293" w:rsidRPr="00D324DD" w:rsidRDefault="00A70293" w:rsidP="00A70293">
      <w:pPr>
        <w:jc w:val="center"/>
        <w:rPr>
          <w:rFonts w:ascii="Trebuchet MS" w:hAnsi="Trebuchet MS"/>
          <w:bCs/>
          <w:sz w:val="20"/>
          <w:szCs w:val="20"/>
        </w:rPr>
      </w:pPr>
    </w:p>
    <w:p w:rsidR="00BF1CBE" w:rsidRPr="00D324DD" w:rsidRDefault="00BF1CBE" w:rsidP="00A70293">
      <w:pPr>
        <w:jc w:val="center"/>
        <w:rPr>
          <w:rFonts w:ascii="Trebuchet MS" w:hAnsi="Trebuchet MS"/>
          <w:bCs/>
          <w:sz w:val="20"/>
          <w:szCs w:val="20"/>
        </w:rPr>
      </w:pPr>
    </w:p>
    <w:p w:rsidR="00A70293" w:rsidRDefault="001C1C48" w:rsidP="00A70293">
      <w:pPr>
        <w:jc w:val="both"/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>Индивидуальный предприниматель Быстряков Константин Геннадьевич в лице Быстрякова Константина  Геннадьевича, действующего на основании свидетельства о государственной регистрации серия 78 №00750164</w:t>
      </w:r>
      <w:r w:rsidR="00A70293" w:rsidRPr="00D324DD">
        <w:rPr>
          <w:rFonts w:ascii="Trebuchet MS" w:hAnsi="Trebuchet MS"/>
          <w:sz w:val="20"/>
          <w:szCs w:val="20"/>
        </w:rPr>
        <w:t xml:space="preserve">, </w:t>
      </w:r>
      <w:r w:rsidR="007F7528">
        <w:rPr>
          <w:rFonts w:ascii="Trebuchet MS" w:hAnsi="Trebuchet MS"/>
          <w:sz w:val="20"/>
          <w:szCs w:val="20"/>
        </w:rPr>
        <w:t xml:space="preserve">в дальнейшем именуемый «Исполнитель», </w:t>
      </w:r>
      <w:r w:rsidR="00A70293" w:rsidRPr="00D324DD">
        <w:rPr>
          <w:rFonts w:ascii="Trebuchet MS" w:hAnsi="Trebuchet MS"/>
          <w:sz w:val="20"/>
          <w:szCs w:val="20"/>
        </w:rPr>
        <w:t xml:space="preserve">с одной стороны, </w:t>
      </w:r>
      <w:r w:rsidR="007F7528">
        <w:rPr>
          <w:rFonts w:ascii="Trebuchet MS" w:hAnsi="Trebuchet MS"/>
          <w:sz w:val="20"/>
          <w:szCs w:val="20"/>
        </w:rPr>
        <w:t xml:space="preserve">и </w:t>
      </w:r>
      <w:r w:rsidR="004E6F10" w:rsidRPr="004E6F10">
        <w:rPr>
          <w:rFonts w:ascii="Trebuchet MS" w:hAnsi="Trebuchet MS"/>
          <w:sz w:val="20"/>
          <w:szCs w:val="20"/>
        </w:rPr>
        <w:t>ОБЩЕСТВО С ОГРАНИЧЕННОЙ ОТВЕТСТВЕННОСТЬЮ</w:t>
      </w:r>
      <w:r w:rsidR="004E6F10">
        <w:rPr>
          <w:rFonts w:ascii="Trebuchet MS" w:hAnsi="Trebuchet MS"/>
          <w:sz w:val="20"/>
          <w:szCs w:val="20"/>
        </w:rPr>
        <w:t xml:space="preserve"> </w:t>
      </w:r>
      <w:r w:rsidR="007F7528">
        <w:rPr>
          <w:rFonts w:ascii="Trebuchet MS" w:hAnsi="Trebuchet MS"/>
          <w:sz w:val="20"/>
          <w:szCs w:val="20"/>
        </w:rPr>
        <w:t>«</w:t>
      </w:r>
      <w:r w:rsidR="00C52AB5">
        <w:rPr>
          <w:rFonts w:ascii="Trebuchet MS" w:hAnsi="Trebuchet MS"/>
          <w:sz w:val="20"/>
          <w:szCs w:val="20"/>
        </w:rPr>
        <w:t>__________________________</w:t>
      </w:r>
      <w:r w:rsidR="007F7528">
        <w:rPr>
          <w:rFonts w:ascii="Trebuchet MS" w:hAnsi="Trebuchet MS"/>
          <w:sz w:val="20"/>
          <w:szCs w:val="20"/>
        </w:rPr>
        <w:t>»</w:t>
      </w:r>
      <w:r w:rsidR="006E7577" w:rsidRPr="00D324DD">
        <w:rPr>
          <w:rFonts w:ascii="Trebuchet MS" w:hAnsi="Trebuchet MS"/>
          <w:sz w:val="20"/>
          <w:szCs w:val="20"/>
        </w:rPr>
        <w:t>, именуемое в дальнейшем</w:t>
      </w:r>
      <w:r w:rsidR="006E7577" w:rsidRPr="00D324DD">
        <w:rPr>
          <w:rFonts w:ascii="Trebuchet MS" w:hAnsi="Trebuchet MS" w:cs="Palatino Linotype"/>
          <w:sz w:val="20"/>
          <w:szCs w:val="20"/>
        </w:rPr>
        <w:t xml:space="preserve"> «Заказчик», в лице </w:t>
      </w:r>
      <w:r w:rsidR="00C52AB5">
        <w:rPr>
          <w:rFonts w:ascii="Trebuchet MS" w:hAnsi="Trebuchet MS" w:cs="Palatino Linotype"/>
          <w:sz w:val="20"/>
          <w:szCs w:val="20"/>
        </w:rPr>
        <w:t>__________________________________________________</w:t>
      </w:r>
      <w:r w:rsidR="0076749F" w:rsidRPr="0076749F">
        <w:rPr>
          <w:rFonts w:ascii="Trebuchet MS" w:hAnsi="Trebuchet MS" w:cs="Palatino Linotype"/>
          <w:sz w:val="20"/>
          <w:szCs w:val="20"/>
        </w:rPr>
        <w:t xml:space="preserve"> ООО «</w:t>
      </w:r>
      <w:r w:rsidR="00C52AB5">
        <w:rPr>
          <w:rFonts w:ascii="Trebuchet MS" w:hAnsi="Trebuchet MS" w:cs="Palatino Linotype"/>
          <w:sz w:val="20"/>
          <w:szCs w:val="20"/>
        </w:rPr>
        <w:t>__________________________________________</w:t>
      </w:r>
      <w:r w:rsidR="0076749F" w:rsidRPr="0076749F">
        <w:rPr>
          <w:rFonts w:ascii="Trebuchet MS" w:hAnsi="Trebuchet MS" w:cs="Palatino Linotype"/>
          <w:sz w:val="20"/>
          <w:szCs w:val="20"/>
        </w:rPr>
        <w:t>» в г. Санкт-Петербурге</w:t>
      </w:r>
      <w:r w:rsidR="004E6F10" w:rsidRPr="004E6F10">
        <w:rPr>
          <w:rFonts w:ascii="Trebuchet MS" w:hAnsi="Trebuchet MS" w:cs="Palatino Linotype"/>
          <w:sz w:val="20"/>
          <w:szCs w:val="20"/>
        </w:rPr>
        <w:tab/>
      </w:r>
      <w:r w:rsidR="00C52AB5">
        <w:rPr>
          <w:rFonts w:ascii="Trebuchet MS" w:hAnsi="Trebuchet MS" w:cs="Palatino Linotype"/>
          <w:sz w:val="20"/>
          <w:szCs w:val="20"/>
        </w:rPr>
        <w:t>_______________________________________________________________</w:t>
      </w:r>
      <w:r w:rsidR="008856AE">
        <w:rPr>
          <w:rFonts w:ascii="Trebuchet MS" w:hAnsi="Trebuchet MS" w:cs="Palatino Linotype"/>
          <w:sz w:val="20"/>
          <w:szCs w:val="20"/>
        </w:rPr>
        <w:t>,</w:t>
      </w:r>
      <w:r w:rsidR="006E7577" w:rsidRPr="00D324DD">
        <w:rPr>
          <w:rFonts w:ascii="Trebuchet MS" w:hAnsi="Trebuchet MS" w:cs="Palatino Linotype"/>
          <w:sz w:val="20"/>
          <w:szCs w:val="20"/>
        </w:rPr>
        <w:t xml:space="preserve"> </w:t>
      </w:r>
      <w:r w:rsidR="00AC589E" w:rsidRPr="00D324DD">
        <w:rPr>
          <w:rFonts w:ascii="Trebuchet MS" w:hAnsi="Trebuchet MS" w:cs="Palatino Linotype"/>
          <w:sz w:val="20"/>
          <w:szCs w:val="20"/>
        </w:rPr>
        <w:t>действующе</w:t>
      </w:r>
      <w:r w:rsidR="004E6F10">
        <w:rPr>
          <w:rFonts w:ascii="Trebuchet MS" w:hAnsi="Trebuchet MS" w:cs="Palatino Linotype"/>
          <w:sz w:val="20"/>
          <w:szCs w:val="20"/>
        </w:rPr>
        <w:t>й</w:t>
      </w:r>
      <w:r w:rsidR="00AC589E" w:rsidRPr="00D324DD">
        <w:rPr>
          <w:rFonts w:ascii="Trebuchet MS" w:hAnsi="Trebuchet MS" w:cs="Palatino Linotype"/>
          <w:sz w:val="20"/>
          <w:szCs w:val="20"/>
        </w:rPr>
        <w:t xml:space="preserve"> на основании </w:t>
      </w:r>
      <w:r w:rsidR="00C52AB5">
        <w:rPr>
          <w:rFonts w:ascii="Trebuchet MS" w:hAnsi="Trebuchet MS" w:cs="Palatino Linotype"/>
          <w:sz w:val="20"/>
          <w:szCs w:val="20"/>
        </w:rPr>
        <w:t>____________________________________________________</w:t>
      </w:r>
      <w:r w:rsidR="00A70293" w:rsidRPr="00D324DD">
        <w:rPr>
          <w:rFonts w:ascii="Trebuchet MS" w:hAnsi="Trebuchet MS"/>
          <w:sz w:val="20"/>
          <w:szCs w:val="20"/>
        </w:rPr>
        <w:t>, с другой стороны, а вместе именуемые Стороны, заключили настоящий Договор о нижеследующем:</w:t>
      </w:r>
    </w:p>
    <w:p w:rsidR="004200B8" w:rsidRPr="00D324DD" w:rsidRDefault="004200B8" w:rsidP="00A70293">
      <w:pPr>
        <w:jc w:val="both"/>
        <w:rPr>
          <w:rFonts w:ascii="Trebuchet MS" w:hAnsi="Trebuchet MS"/>
          <w:sz w:val="20"/>
          <w:szCs w:val="20"/>
        </w:rPr>
      </w:pPr>
    </w:p>
    <w:p w:rsidR="00A70293" w:rsidRPr="00D324DD" w:rsidRDefault="00A70293" w:rsidP="00A70293">
      <w:pPr>
        <w:numPr>
          <w:ilvl w:val="0"/>
          <w:numId w:val="1"/>
        </w:numPr>
        <w:jc w:val="center"/>
        <w:rPr>
          <w:rFonts w:ascii="Trebuchet MS" w:hAnsi="Trebuchet MS"/>
          <w:b/>
          <w:bCs/>
          <w:sz w:val="20"/>
          <w:szCs w:val="20"/>
        </w:rPr>
      </w:pPr>
      <w:r w:rsidRPr="00D324DD">
        <w:rPr>
          <w:rFonts w:ascii="Trebuchet MS" w:hAnsi="Trebuchet MS"/>
          <w:b/>
          <w:bCs/>
          <w:sz w:val="20"/>
          <w:szCs w:val="20"/>
        </w:rPr>
        <w:t>ПРЕДМЕТ ДОГОВОРА</w:t>
      </w:r>
    </w:p>
    <w:p w:rsidR="00A70293" w:rsidRPr="00D324DD" w:rsidRDefault="00940D3F" w:rsidP="00A70293">
      <w:pPr>
        <w:pStyle w:val="ad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>Заказчик поручает, а Исполн</w:t>
      </w:r>
      <w:r w:rsidR="00C61163" w:rsidRPr="00D324DD">
        <w:rPr>
          <w:rFonts w:ascii="Trebuchet MS" w:hAnsi="Trebuchet MS"/>
          <w:sz w:val="20"/>
          <w:szCs w:val="20"/>
        </w:rPr>
        <w:t>итель</w:t>
      </w:r>
      <w:r w:rsidRPr="00D324DD">
        <w:rPr>
          <w:rFonts w:ascii="Trebuchet MS" w:hAnsi="Trebuchet MS"/>
          <w:sz w:val="20"/>
          <w:szCs w:val="20"/>
        </w:rPr>
        <w:t xml:space="preserve"> принимает на себя обязательства </w:t>
      </w:r>
      <w:r w:rsidR="00303C91">
        <w:rPr>
          <w:rFonts w:ascii="Trebuchet MS" w:hAnsi="Trebuchet MS"/>
          <w:sz w:val="20"/>
          <w:szCs w:val="20"/>
        </w:rPr>
        <w:t xml:space="preserve">обеспечить </w:t>
      </w:r>
      <w:r w:rsidR="00F21675" w:rsidRPr="00D324DD">
        <w:rPr>
          <w:rFonts w:ascii="Trebuchet MS" w:hAnsi="Trebuchet MS"/>
          <w:sz w:val="20"/>
          <w:szCs w:val="20"/>
        </w:rPr>
        <w:t>Заказчик</w:t>
      </w:r>
      <w:r w:rsidR="00D324DD">
        <w:rPr>
          <w:rFonts w:ascii="Trebuchet MS" w:hAnsi="Trebuchet MS"/>
          <w:sz w:val="20"/>
          <w:szCs w:val="20"/>
        </w:rPr>
        <w:t>у</w:t>
      </w:r>
      <w:r w:rsidR="00F21675" w:rsidRPr="00D324DD">
        <w:rPr>
          <w:rFonts w:ascii="Trebuchet MS" w:hAnsi="Trebuchet MS"/>
          <w:sz w:val="20"/>
          <w:szCs w:val="20"/>
        </w:rPr>
        <w:t xml:space="preserve"> </w:t>
      </w:r>
      <w:r w:rsidR="00303C91">
        <w:rPr>
          <w:rFonts w:ascii="Trebuchet MS" w:hAnsi="Trebuchet MS"/>
          <w:sz w:val="20"/>
          <w:szCs w:val="20"/>
        </w:rPr>
        <w:t xml:space="preserve">техническое обеспечение мероприятия, </w:t>
      </w:r>
      <w:r w:rsidR="00D324DD">
        <w:rPr>
          <w:rFonts w:ascii="Trebuchet MS" w:hAnsi="Trebuchet MS"/>
          <w:sz w:val="20"/>
          <w:szCs w:val="20"/>
        </w:rPr>
        <w:t>оргтехнику во временное пользование и оказать сопутствующие услуги</w:t>
      </w:r>
      <w:r w:rsidR="004E6F10">
        <w:rPr>
          <w:rFonts w:ascii="Trebuchet MS" w:hAnsi="Trebuchet MS"/>
          <w:sz w:val="20"/>
          <w:szCs w:val="20"/>
        </w:rPr>
        <w:t xml:space="preserve"> (далее по тексту Услуги)</w:t>
      </w:r>
      <w:r w:rsidR="00F21675" w:rsidRPr="00D324DD">
        <w:rPr>
          <w:rFonts w:ascii="Trebuchet MS" w:hAnsi="Trebuchet MS"/>
          <w:sz w:val="20"/>
          <w:szCs w:val="20"/>
        </w:rPr>
        <w:t xml:space="preserve">, </w:t>
      </w:r>
      <w:r w:rsidR="00A70293" w:rsidRPr="00D324DD">
        <w:rPr>
          <w:rFonts w:ascii="Trebuchet MS" w:hAnsi="Trebuchet MS"/>
          <w:sz w:val="20"/>
          <w:szCs w:val="20"/>
        </w:rPr>
        <w:t>а Заказчик обязуется своевременно прин</w:t>
      </w:r>
      <w:r w:rsidR="004E6F10">
        <w:rPr>
          <w:rFonts w:ascii="Trebuchet MS" w:hAnsi="Trebuchet MS"/>
          <w:sz w:val="20"/>
          <w:szCs w:val="20"/>
        </w:rPr>
        <w:t>я</w:t>
      </w:r>
      <w:r w:rsidR="00A70293" w:rsidRPr="00D324DD">
        <w:rPr>
          <w:rFonts w:ascii="Trebuchet MS" w:hAnsi="Trebuchet MS"/>
          <w:sz w:val="20"/>
          <w:szCs w:val="20"/>
        </w:rPr>
        <w:t>ть и опла</w:t>
      </w:r>
      <w:r w:rsidR="004E6F10">
        <w:rPr>
          <w:rFonts w:ascii="Trebuchet MS" w:hAnsi="Trebuchet MS"/>
          <w:sz w:val="20"/>
          <w:szCs w:val="20"/>
        </w:rPr>
        <w:t>ти</w:t>
      </w:r>
      <w:r w:rsidR="00A70293" w:rsidRPr="00D324DD">
        <w:rPr>
          <w:rFonts w:ascii="Trebuchet MS" w:hAnsi="Trebuchet MS"/>
          <w:sz w:val="20"/>
          <w:szCs w:val="20"/>
        </w:rPr>
        <w:t xml:space="preserve">ть </w:t>
      </w:r>
      <w:r w:rsidR="004E6F10">
        <w:rPr>
          <w:rFonts w:ascii="Trebuchet MS" w:hAnsi="Trebuchet MS"/>
          <w:sz w:val="20"/>
          <w:szCs w:val="20"/>
        </w:rPr>
        <w:t>У</w:t>
      </w:r>
      <w:r w:rsidR="00D324DD">
        <w:rPr>
          <w:rFonts w:ascii="Trebuchet MS" w:hAnsi="Trebuchet MS"/>
          <w:sz w:val="20"/>
          <w:szCs w:val="20"/>
        </w:rPr>
        <w:t>слуги</w:t>
      </w:r>
      <w:r w:rsidRPr="00D324DD">
        <w:rPr>
          <w:rFonts w:ascii="Trebuchet MS" w:hAnsi="Trebuchet MS"/>
          <w:sz w:val="20"/>
          <w:szCs w:val="20"/>
        </w:rPr>
        <w:t xml:space="preserve"> Исполнителя</w:t>
      </w:r>
      <w:r w:rsidR="00A70293" w:rsidRPr="00D324DD">
        <w:rPr>
          <w:rFonts w:ascii="Trebuchet MS" w:hAnsi="Trebuchet MS"/>
          <w:sz w:val="20"/>
          <w:szCs w:val="20"/>
        </w:rPr>
        <w:t xml:space="preserve"> в полном объеме</w:t>
      </w:r>
      <w:r w:rsidR="00796755">
        <w:rPr>
          <w:rFonts w:ascii="Trebuchet MS" w:hAnsi="Trebuchet MS"/>
          <w:sz w:val="20"/>
          <w:szCs w:val="20"/>
        </w:rPr>
        <w:t xml:space="preserve"> и вернуть оргтехнику в исправном состоянии и в срок</w:t>
      </w:r>
      <w:r w:rsidR="00A70293" w:rsidRPr="00D324DD">
        <w:rPr>
          <w:rFonts w:ascii="Trebuchet MS" w:hAnsi="Trebuchet MS"/>
          <w:sz w:val="20"/>
          <w:szCs w:val="20"/>
        </w:rPr>
        <w:t>.</w:t>
      </w:r>
    </w:p>
    <w:p w:rsidR="00F21675" w:rsidRPr="00D324DD" w:rsidRDefault="00D324DD" w:rsidP="00A70293">
      <w:pPr>
        <w:pStyle w:val="ad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Перечень оргтехники, </w:t>
      </w:r>
      <w:r w:rsidR="00796755">
        <w:rPr>
          <w:rFonts w:ascii="Trebuchet MS" w:hAnsi="Trebuchet MS"/>
          <w:sz w:val="20"/>
          <w:szCs w:val="20"/>
        </w:rPr>
        <w:t xml:space="preserve">передаваемой во временное пользование, сопутствующие услуги и значимые </w:t>
      </w:r>
      <w:r w:rsidR="00B92E3D" w:rsidRPr="00D324DD">
        <w:rPr>
          <w:rFonts w:ascii="Trebuchet MS" w:hAnsi="Trebuchet MS"/>
          <w:sz w:val="20"/>
          <w:szCs w:val="20"/>
        </w:rPr>
        <w:t xml:space="preserve">условия </w:t>
      </w:r>
      <w:r w:rsidR="00940D3F" w:rsidRPr="00D324DD">
        <w:rPr>
          <w:rFonts w:ascii="Trebuchet MS" w:hAnsi="Trebuchet MS"/>
          <w:sz w:val="20"/>
          <w:szCs w:val="20"/>
        </w:rPr>
        <w:t>указан</w:t>
      </w:r>
      <w:r w:rsidR="00B92E3D" w:rsidRPr="00D324DD">
        <w:rPr>
          <w:rFonts w:ascii="Trebuchet MS" w:hAnsi="Trebuchet MS"/>
          <w:sz w:val="20"/>
          <w:szCs w:val="20"/>
        </w:rPr>
        <w:t>ы</w:t>
      </w:r>
      <w:r w:rsidR="00940D3F" w:rsidRPr="00D324DD">
        <w:rPr>
          <w:rFonts w:ascii="Trebuchet MS" w:hAnsi="Trebuchet MS"/>
          <w:sz w:val="20"/>
          <w:szCs w:val="20"/>
        </w:rPr>
        <w:t xml:space="preserve"> в Приложении №</w:t>
      </w:r>
      <w:r w:rsidR="004200B8">
        <w:rPr>
          <w:rFonts w:ascii="Trebuchet MS" w:hAnsi="Trebuchet MS"/>
          <w:sz w:val="20"/>
          <w:szCs w:val="20"/>
        </w:rPr>
        <w:t>1</w:t>
      </w:r>
      <w:r w:rsidR="00F21675" w:rsidRPr="00D324DD">
        <w:rPr>
          <w:rFonts w:ascii="Trebuchet MS" w:hAnsi="Trebuchet MS"/>
          <w:sz w:val="20"/>
          <w:szCs w:val="20"/>
        </w:rPr>
        <w:t xml:space="preserve"> к настоящему Договору.</w:t>
      </w:r>
    </w:p>
    <w:p w:rsidR="00A70293" w:rsidRDefault="00A70293" w:rsidP="00A70293">
      <w:pPr>
        <w:numPr>
          <w:ilvl w:val="1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>В случае расхождения между положениями Договора и Приложений, преимущественную силу имеют тексты Приложений.</w:t>
      </w:r>
    </w:p>
    <w:p w:rsidR="004200B8" w:rsidRPr="00D324DD" w:rsidRDefault="004200B8" w:rsidP="004200B8">
      <w:pPr>
        <w:ind w:left="465"/>
        <w:jc w:val="both"/>
        <w:rPr>
          <w:rFonts w:ascii="Trebuchet MS" w:hAnsi="Trebuchet MS"/>
          <w:sz w:val="20"/>
          <w:szCs w:val="20"/>
        </w:rPr>
      </w:pPr>
    </w:p>
    <w:p w:rsidR="00A70293" w:rsidRPr="00D324DD" w:rsidRDefault="004E6F10" w:rsidP="00A70293">
      <w:pPr>
        <w:numPr>
          <w:ilvl w:val="0"/>
          <w:numId w:val="1"/>
        </w:numPr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ПОРЯДОК ОКАЗАНИЯ Услуг</w:t>
      </w:r>
    </w:p>
    <w:p w:rsidR="004E6F10" w:rsidRDefault="00A70293" w:rsidP="00A70293">
      <w:pPr>
        <w:numPr>
          <w:ilvl w:val="1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 xml:space="preserve">Исполнитель </w:t>
      </w:r>
      <w:r w:rsidR="004E6F10">
        <w:rPr>
          <w:rFonts w:ascii="Trebuchet MS" w:hAnsi="Trebuchet MS"/>
          <w:sz w:val="20"/>
          <w:szCs w:val="20"/>
        </w:rPr>
        <w:t>оказывает Услуги</w:t>
      </w:r>
      <w:r w:rsidRPr="00D324DD">
        <w:rPr>
          <w:rFonts w:ascii="Trebuchet MS" w:hAnsi="Trebuchet MS"/>
          <w:sz w:val="20"/>
          <w:szCs w:val="20"/>
        </w:rPr>
        <w:t xml:space="preserve"> на основании заявок от Заказчика</w:t>
      </w:r>
      <w:r w:rsidR="00BF1CBE" w:rsidRPr="00D324DD">
        <w:rPr>
          <w:rFonts w:ascii="Trebuchet MS" w:hAnsi="Trebuchet MS"/>
          <w:sz w:val="20"/>
          <w:szCs w:val="20"/>
        </w:rPr>
        <w:t xml:space="preserve"> полученных  по электронной</w:t>
      </w:r>
      <w:r w:rsidR="004E6F10">
        <w:rPr>
          <w:rFonts w:ascii="Trebuchet MS" w:hAnsi="Trebuchet MS"/>
          <w:sz w:val="20"/>
          <w:szCs w:val="20"/>
        </w:rPr>
        <w:t xml:space="preserve"> почте</w:t>
      </w:r>
      <w:r w:rsidR="00303C91">
        <w:rPr>
          <w:rFonts w:ascii="Trebuchet MS" w:hAnsi="Trebuchet MS"/>
          <w:sz w:val="20"/>
          <w:szCs w:val="20"/>
        </w:rPr>
        <w:t xml:space="preserve"> на адрес </w:t>
      </w:r>
      <w:r w:rsidR="00303C91" w:rsidRPr="00E752CD">
        <w:rPr>
          <w:rFonts w:ascii="Courier New" w:hAnsi="Courier New" w:cs="Courier New"/>
          <w:b/>
          <w:sz w:val="22"/>
          <w:szCs w:val="20"/>
          <w:lang w:val="en-US"/>
        </w:rPr>
        <w:t>order</w:t>
      </w:r>
      <w:r w:rsidR="00303C91" w:rsidRPr="0076749F">
        <w:rPr>
          <w:rFonts w:ascii="Courier New" w:hAnsi="Courier New" w:cs="Courier New"/>
          <w:b/>
          <w:sz w:val="22"/>
          <w:szCs w:val="20"/>
        </w:rPr>
        <w:t>@</w:t>
      </w:r>
      <w:r w:rsidR="00303C91" w:rsidRPr="00E752CD">
        <w:rPr>
          <w:rFonts w:ascii="Courier New" w:hAnsi="Courier New" w:cs="Courier New"/>
          <w:b/>
          <w:sz w:val="22"/>
          <w:szCs w:val="20"/>
          <w:lang w:val="en-US"/>
        </w:rPr>
        <w:t>ecoprint</w:t>
      </w:r>
      <w:r w:rsidR="00303C91" w:rsidRPr="0076749F">
        <w:rPr>
          <w:rFonts w:ascii="Courier New" w:hAnsi="Courier New" w:cs="Courier New"/>
          <w:b/>
          <w:sz w:val="22"/>
          <w:szCs w:val="20"/>
        </w:rPr>
        <w:t>.</w:t>
      </w:r>
      <w:r w:rsidR="00303C91" w:rsidRPr="00E752CD">
        <w:rPr>
          <w:rFonts w:ascii="Courier New" w:hAnsi="Courier New" w:cs="Courier New"/>
          <w:b/>
          <w:sz w:val="22"/>
          <w:szCs w:val="20"/>
          <w:lang w:val="en-US"/>
        </w:rPr>
        <w:t>spb</w:t>
      </w:r>
      <w:r w:rsidR="00303C91" w:rsidRPr="0076749F">
        <w:rPr>
          <w:rFonts w:ascii="Courier New" w:hAnsi="Courier New" w:cs="Courier New"/>
          <w:b/>
          <w:sz w:val="22"/>
          <w:szCs w:val="20"/>
        </w:rPr>
        <w:t>.</w:t>
      </w:r>
      <w:r w:rsidR="00303C91" w:rsidRPr="00E752CD">
        <w:rPr>
          <w:rFonts w:ascii="Courier New" w:hAnsi="Courier New" w:cs="Courier New"/>
          <w:b/>
          <w:sz w:val="22"/>
          <w:szCs w:val="20"/>
          <w:lang w:val="en-US"/>
        </w:rPr>
        <w:t>ru</w:t>
      </w:r>
      <w:r w:rsidR="00BF1CBE" w:rsidRPr="00D324DD">
        <w:rPr>
          <w:rFonts w:ascii="Trebuchet MS" w:hAnsi="Trebuchet MS"/>
          <w:sz w:val="20"/>
          <w:szCs w:val="20"/>
        </w:rPr>
        <w:t>.</w:t>
      </w:r>
    </w:p>
    <w:p w:rsidR="00A70293" w:rsidRPr="00D324DD" w:rsidRDefault="00A70293" w:rsidP="00A70293">
      <w:pPr>
        <w:numPr>
          <w:ilvl w:val="1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 xml:space="preserve">Прием </w:t>
      </w:r>
      <w:r w:rsidR="00F21675" w:rsidRPr="00D324DD">
        <w:rPr>
          <w:rFonts w:ascii="Trebuchet MS" w:hAnsi="Trebuchet MS"/>
          <w:sz w:val="20"/>
          <w:szCs w:val="20"/>
        </w:rPr>
        <w:t xml:space="preserve">и обработка </w:t>
      </w:r>
      <w:r w:rsidRPr="00D324DD">
        <w:rPr>
          <w:rFonts w:ascii="Trebuchet MS" w:hAnsi="Trebuchet MS"/>
          <w:sz w:val="20"/>
          <w:szCs w:val="20"/>
        </w:rPr>
        <w:t>заявок от Заказчика</w:t>
      </w:r>
      <w:r w:rsidR="004E6F10">
        <w:rPr>
          <w:rFonts w:ascii="Trebuchet MS" w:hAnsi="Trebuchet MS"/>
          <w:sz w:val="20"/>
          <w:szCs w:val="20"/>
        </w:rPr>
        <w:t>, оказания Услуг</w:t>
      </w:r>
      <w:r w:rsidRPr="00D324DD">
        <w:rPr>
          <w:rFonts w:ascii="Trebuchet MS" w:hAnsi="Trebuchet MS"/>
          <w:sz w:val="20"/>
          <w:szCs w:val="20"/>
        </w:rPr>
        <w:t xml:space="preserve"> происходит с 9:00 до 18:00 по рабочим дням.</w:t>
      </w:r>
    </w:p>
    <w:p w:rsidR="00A70293" w:rsidRPr="00D324DD" w:rsidRDefault="004E6F10" w:rsidP="00B92E3D">
      <w:pPr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Заявка на Услуги должна быть размещена и подтверждена как минимум за три рабочих дня до плановой даты </w:t>
      </w:r>
      <w:r w:rsidR="004200B8">
        <w:rPr>
          <w:rFonts w:ascii="Trebuchet MS" w:hAnsi="Trebuchet MS"/>
          <w:sz w:val="20"/>
          <w:szCs w:val="20"/>
        </w:rPr>
        <w:t xml:space="preserve">начала </w:t>
      </w:r>
      <w:r>
        <w:rPr>
          <w:rFonts w:ascii="Trebuchet MS" w:hAnsi="Trebuchet MS"/>
          <w:sz w:val="20"/>
          <w:szCs w:val="20"/>
        </w:rPr>
        <w:t>оказания Услуг.</w:t>
      </w:r>
    </w:p>
    <w:p w:rsidR="002B4CF0" w:rsidRPr="00D324DD" w:rsidRDefault="00A70293" w:rsidP="00A70293">
      <w:pPr>
        <w:numPr>
          <w:ilvl w:val="1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 xml:space="preserve">Факт </w:t>
      </w:r>
      <w:r w:rsidR="007F7528">
        <w:rPr>
          <w:rFonts w:ascii="Trebuchet MS" w:hAnsi="Trebuchet MS"/>
          <w:sz w:val="20"/>
          <w:szCs w:val="20"/>
        </w:rPr>
        <w:t>оказания</w:t>
      </w:r>
      <w:r w:rsidRPr="00D324DD">
        <w:rPr>
          <w:rFonts w:ascii="Trebuchet MS" w:hAnsi="Trebuchet MS"/>
          <w:sz w:val="20"/>
          <w:szCs w:val="20"/>
        </w:rPr>
        <w:t xml:space="preserve"> и</w:t>
      </w:r>
      <w:r w:rsidR="00B92E3D" w:rsidRPr="00D324DD">
        <w:rPr>
          <w:rFonts w:ascii="Trebuchet MS" w:hAnsi="Trebuchet MS"/>
          <w:sz w:val="20"/>
          <w:szCs w:val="20"/>
        </w:rPr>
        <w:t xml:space="preserve"> принятия </w:t>
      </w:r>
      <w:r w:rsidR="007F7528">
        <w:rPr>
          <w:rFonts w:ascii="Trebuchet MS" w:hAnsi="Trebuchet MS"/>
          <w:sz w:val="20"/>
          <w:szCs w:val="20"/>
        </w:rPr>
        <w:t>Услуг</w:t>
      </w:r>
      <w:r w:rsidR="00B92E3D" w:rsidRPr="00D324DD">
        <w:rPr>
          <w:rFonts w:ascii="Trebuchet MS" w:hAnsi="Trebuchet MS"/>
          <w:sz w:val="20"/>
          <w:szCs w:val="20"/>
        </w:rPr>
        <w:t xml:space="preserve"> подтверждается а</w:t>
      </w:r>
      <w:r w:rsidR="007F7528">
        <w:rPr>
          <w:rFonts w:ascii="Trebuchet MS" w:hAnsi="Trebuchet MS"/>
          <w:sz w:val="20"/>
          <w:szCs w:val="20"/>
        </w:rPr>
        <w:t>ктом</w:t>
      </w:r>
      <w:r w:rsidRPr="00D324DD">
        <w:rPr>
          <w:rFonts w:ascii="Trebuchet MS" w:hAnsi="Trebuchet MS"/>
          <w:sz w:val="20"/>
          <w:szCs w:val="20"/>
        </w:rPr>
        <w:t xml:space="preserve">. Заказчик обязан в течение одного рабочего дня подписать </w:t>
      </w:r>
      <w:r w:rsidR="007F7528">
        <w:rPr>
          <w:rFonts w:ascii="Trebuchet MS" w:hAnsi="Trebuchet MS"/>
          <w:sz w:val="20"/>
          <w:szCs w:val="20"/>
        </w:rPr>
        <w:t xml:space="preserve">акт </w:t>
      </w:r>
      <w:r w:rsidRPr="00D324DD">
        <w:rPr>
          <w:rFonts w:ascii="Trebuchet MS" w:hAnsi="Trebuchet MS"/>
          <w:sz w:val="20"/>
          <w:szCs w:val="20"/>
        </w:rPr>
        <w:t xml:space="preserve">либо опротестовать его в письменном виде. </w:t>
      </w:r>
      <w:r w:rsidR="008077BC">
        <w:rPr>
          <w:rFonts w:ascii="Trebuchet MS" w:hAnsi="Trebuchet MS"/>
          <w:sz w:val="20"/>
          <w:szCs w:val="20"/>
        </w:rPr>
        <w:t>Отметки о приёме/возврате оргтехники проставляются письменно в Приложение №2 к настоящему Договору.</w:t>
      </w:r>
    </w:p>
    <w:p w:rsidR="00A70293" w:rsidRDefault="00A70293" w:rsidP="00A70293">
      <w:pPr>
        <w:numPr>
          <w:ilvl w:val="1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>В случае не</w:t>
      </w:r>
      <w:r w:rsidR="00B66206" w:rsidRPr="00D324DD">
        <w:rPr>
          <w:rFonts w:ascii="Trebuchet MS" w:hAnsi="Trebuchet MS"/>
          <w:sz w:val="20"/>
          <w:szCs w:val="20"/>
        </w:rPr>
        <w:t xml:space="preserve"> </w:t>
      </w:r>
      <w:r w:rsidRPr="00D324DD">
        <w:rPr>
          <w:rFonts w:ascii="Trebuchet MS" w:hAnsi="Trebuchet MS"/>
          <w:sz w:val="20"/>
          <w:szCs w:val="20"/>
        </w:rPr>
        <w:t>подписания Заказчиком акта</w:t>
      </w:r>
      <w:r w:rsidR="007F7528">
        <w:rPr>
          <w:rFonts w:ascii="Trebuchet MS" w:hAnsi="Trebuchet MS"/>
          <w:sz w:val="20"/>
          <w:szCs w:val="20"/>
        </w:rPr>
        <w:t xml:space="preserve"> </w:t>
      </w:r>
      <w:r w:rsidR="00834456" w:rsidRPr="00D324DD">
        <w:rPr>
          <w:rFonts w:ascii="Trebuchet MS" w:hAnsi="Trebuchet MS"/>
          <w:sz w:val="20"/>
          <w:szCs w:val="20"/>
        </w:rPr>
        <w:t xml:space="preserve"> </w:t>
      </w:r>
      <w:r w:rsidRPr="00D324DD">
        <w:rPr>
          <w:rFonts w:ascii="Trebuchet MS" w:hAnsi="Trebuchet MS"/>
          <w:sz w:val="20"/>
          <w:szCs w:val="20"/>
        </w:rPr>
        <w:t xml:space="preserve">и отсутствия письменного мотивированного отказа в подписании </w:t>
      </w:r>
      <w:r w:rsidR="007F7528">
        <w:rPr>
          <w:rFonts w:ascii="Trebuchet MS" w:hAnsi="Trebuchet MS"/>
          <w:sz w:val="20"/>
          <w:szCs w:val="20"/>
        </w:rPr>
        <w:t xml:space="preserve">акта </w:t>
      </w:r>
      <w:r w:rsidR="00834456" w:rsidRPr="00D324DD">
        <w:rPr>
          <w:rFonts w:ascii="Trebuchet MS" w:hAnsi="Trebuchet MS"/>
          <w:sz w:val="20"/>
          <w:szCs w:val="20"/>
        </w:rPr>
        <w:t xml:space="preserve"> </w:t>
      </w:r>
      <w:r w:rsidRPr="00D324DD">
        <w:rPr>
          <w:rFonts w:ascii="Trebuchet MS" w:hAnsi="Trebuchet MS"/>
          <w:sz w:val="20"/>
          <w:szCs w:val="20"/>
        </w:rPr>
        <w:t>в срок, указанный в пункте 2.</w:t>
      </w:r>
      <w:r w:rsidR="00BF1CBE" w:rsidRPr="00D324DD">
        <w:rPr>
          <w:rFonts w:ascii="Trebuchet MS" w:hAnsi="Trebuchet MS"/>
          <w:sz w:val="20"/>
          <w:szCs w:val="20"/>
        </w:rPr>
        <w:t>4</w:t>
      </w:r>
      <w:r w:rsidRPr="00D324DD">
        <w:rPr>
          <w:rFonts w:ascii="Trebuchet MS" w:hAnsi="Trebuchet MS"/>
          <w:sz w:val="20"/>
          <w:szCs w:val="20"/>
        </w:rPr>
        <w:t xml:space="preserve"> настоящего Договора, </w:t>
      </w:r>
      <w:r w:rsidR="007F7528">
        <w:rPr>
          <w:rFonts w:ascii="Trebuchet MS" w:hAnsi="Trebuchet MS"/>
          <w:sz w:val="20"/>
          <w:szCs w:val="20"/>
        </w:rPr>
        <w:t>Услуги</w:t>
      </w:r>
      <w:r w:rsidRPr="00D324DD">
        <w:rPr>
          <w:rFonts w:ascii="Trebuchet MS" w:hAnsi="Trebuchet MS"/>
          <w:sz w:val="20"/>
          <w:szCs w:val="20"/>
        </w:rPr>
        <w:t xml:space="preserve"> считаются выполненными Исполнителем</w:t>
      </w:r>
      <w:r w:rsidR="00834456" w:rsidRPr="00D324DD">
        <w:rPr>
          <w:rFonts w:ascii="Trebuchet MS" w:hAnsi="Trebuchet MS"/>
          <w:sz w:val="20"/>
          <w:szCs w:val="20"/>
        </w:rPr>
        <w:t xml:space="preserve"> и подлежат оплате Заказчиком в полном объеме</w:t>
      </w:r>
      <w:r w:rsidRPr="00D324DD">
        <w:rPr>
          <w:rFonts w:ascii="Trebuchet MS" w:hAnsi="Trebuchet MS"/>
          <w:sz w:val="20"/>
          <w:szCs w:val="20"/>
        </w:rPr>
        <w:t>.</w:t>
      </w:r>
    </w:p>
    <w:p w:rsidR="004200B8" w:rsidRPr="00D324DD" w:rsidRDefault="004200B8" w:rsidP="004200B8">
      <w:pPr>
        <w:ind w:left="465"/>
        <w:jc w:val="both"/>
        <w:rPr>
          <w:rFonts w:ascii="Trebuchet MS" w:hAnsi="Trebuchet MS"/>
          <w:sz w:val="20"/>
          <w:szCs w:val="20"/>
        </w:rPr>
      </w:pPr>
    </w:p>
    <w:p w:rsidR="00A70293" w:rsidRPr="00D324DD" w:rsidRDefault="00A70293" w:rsidP="00A70293">
      <w:pPr>
        <w:numPr>
          <w:ilvl w:val="0"/>
          <w:numId w:val="1"/>
        </w:numPr>
        <w:jc w:val="center"/>
        <w:rPr>
          <w:rFonts w:ascii="Trebuchet MS" w:hAnsi="Trebuchet MS"/>
          <w:b/>
          <w:bCs/>
          <w:sz w:val="20"/>
          <w:szCs w:val="20"/>
        </w:rPr>
      </w:pPr>
      <w:r w:rsidRPr="00D324DD">
        <w:rPr>
          <w:rFonts w:ascii="Trebuchet MS" w:hAnsi="Trebuchet MS"/>
          <w:b/>
          <w:bCs/>
          <w:sz w:val="20"/>
          <w:szCs w:val="20"/>
        </w:rPr>
        <w:t>ПРАВА И ОБЯЗАННОСТИ СТОРОН</w:t>
      </w:r>
    </w:p>
    <w:p w:rsidR="00A70293" w:rsidRPr="00D324DD" w:rsidRDefault="00A70293" w:rsidP="00A70293">
      <w:pPr>
        <w:pStyle w:val="ad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>Исполнитель обязуется:</w:t>
      </w:r>
    </w:p>
    <w:p w:rsidR="00A70293" w:rsidRPr="00D324DD" w:rsidRDefault="007F7528" w:rsidP="00A70293">
      <w:pPr>
        <w:pStyle w:val="ad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Оказывать Услуги</w:t>
      </w:r>
      <w:r w:rsidR="00A70293" w:rsidRPr="00D324DD">
        <w:rPr>
          <w:rFonts w:ascii="Trebuchet MS" w:hAnsi="Trebuchet MS"/>
          <w:sz w:val="20"/>
          <w:szCs w:val="20"/>
        </w:rPr>
        <w:t xml:space="preserve"> качественно и в сроки, согласованные </w:t>
      </w:r>
      <w:r w:rsidR="00AB5E52" w:rsidRPr="00D324DD">
        <w:rPr>
          <w:rFonts w:ascii="Trebuchet MS" w:hAnsi="Trebuchet MS"/>
          <w:sz w:val="20"/>
          <w:szCs w:val="20"/>
        </w:rPr>
        <w:t xml:space="preserve">с Заказчиком и </w:t>
      </w:r>
      <w:r w:rsidR="00612AB4" w:rsidRPr="00D324DD">
        <w:rPr>
          <w:rFonts w:ascii="Trebuchet MS" w:hAnsi="Trebuchet MS"/>
          <w:sz w:val="20"/>
          <w:szCs w:val="20"/>
        </w:rPr>
        <w:t>утвержденные</w:t>
      </w:r>
      <w:r w:rsidR="00AB5E52" w:rsidRPr="00D324DD">
        <w:rPr>
          <w:rFonts w:ascii="Trebuchet MS" w:hAnsi="Trebuchet MS"/>
          <w:sz w:val="20"/>
          <w:szCs w:val="20"/>
        </w:rPr>
        <w:t xml:space="preserve"> в </w:t>
      </w:r>
      <w:r w:rsidR="00612AB4" w:rsidRPr="00D324DD">
        <w:rPr>
          <w:rFonts w:ascii="Trebuchet MS" w:hAnsi="Trebuchet MS"/>
          <w:sz w:val="20"/>
          <w:szCs w:val="20"/>
        </w:rPr>
        <w:t>соответствующих</w:t>
      </w:r>
      <w:r w:rsidR="00AB5E52" w:rsidRPr="00D324DD">
        <w:rPr>
          <w:rFonts w:ascii="Trebuchet MS" w:hAnsi="Trebuchet MS"/>
          <w:sz w:val="20"/>
          <w:szCs w:val="20"/>
        </w:rPr>
        <w:t xml:space="preserve"> приложениях к настоящему Договору.</w:t>
      </w:r>
    </w:p>
    <w:p w:rsidR="007F7528" w:rsidRDefault="007F7528" w:rsidP="00A70293">
      <w:pPr>
        <w:pStyle w:val="ad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Предоставить в аренду оргтехнику в исправном состоянии.</w:t>
      </w:r>
    </w:p>
    <w:p w:rsidR="00A70293" w:rsidRPr="00D324DD" w:rsidRDefault="007F7528" w:rsidP="00A70293">
      <w:pPr>
        <w:pStyle w:val="ad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У</w:t>
      </w:r>
      <w:r w:rsidR="00A70293" w:rsidRPr="00D324DD">
        <w:rPr>
          <w:rFonts w:ascii="Trebuchet MS" w:hAnsi="Trebuchet MS"/>
          <w:sz w:val="20"/>
          <w:szCs w:val="20"/>
        </w:rPr>
        <w:t>стран</w:t>
      </w:r>
      <w:r w:rsidR="00AB5E52" w:rsidRPr="00D324DD">
        <w:rPr>
          <w:rFonts w:ascii="Trebuchet MS" w:hAnsi="Trebuchet MS"/>
          <w:sz w:val="20"/>
          <w:szCs w:val="20"/>
        </w:rPr>
        <w:t>ять за свой</w:t>
      </w:r>
      <w:r w:rsidR="00A70293" w:rsidRPr="00D324DD">
        <w:rPr>
          <w:rFonts w:ascii="Trebuchet MS" w:hAnsi="Trebuchet MS"/>
          <w:sz w:val="20"/>
          <w:szCs w:val="20"/>
        </w:rPr>
        <w:t xml:space="preserve"> </w:t>
      </w:r>
      <w:r w:rsidR="00AB5E52" w:rsidRPr="00D324DD">
        <w:rPr>
          <w:rFonts w:ascii="Trebuchet MS" w:hAnsi="Trebuchet MS"/>
          <w:sz w:val="20"/>
          <w:szCs w:val="20"/>
        </w:rPr>
        <w:t xml:space="preserve">счет </w:t>
      </w:r>
      <w:r>
        <w:rPr>
          <w:rFonts w:ascii="Trebuchet MS" w:hAnsi="Trebuchet MS"/>
          <w:sz w:val="20"/>
          <w:szCs w:val="20"/>
        </w:rPr>
        <w:t>неисправности в работе оргтехники</w:t>
      </w:r>
      <w:r w:rsidR="00A70293" w:rsidRPr="00D324DD">
        <w:rPr>
          <w:rFonts w:ascii="Trebuchet MS" w:hAnsi="Trebuchet MS"/>
          <w:sz w:val="20"/>
          <w:szCs w:val="20"/>
        </w:rPr>
        <w:t xml:space="preserve">, </w:t>
      </w:r>
      <w:r w:rsidR="00AB5E52" w:rsidRPr="00D324DD">
        <w:rPr>
          <w:rFonts w:ascii="Trebuchet MS" w:hAnsi="Trebuchet MS"/>
          <w:sz w:val="20"/>
          <w:szCs w:val="20"/>
        </w:rPr>
        <w:t xml:space="preserve">при условии, что Заказчик соблюдал правила эксплуатации </w:t>
      </w:r>
      <w:r>
        <w:rPr>
          <w:rFonts w:ascii="Trebuchet MS" w:hAnsi="Trebuchet MS"/>
          <w:sz w:val="20"/>
          <w:szCs w:val="20"/>
        </w:rPr>
        <w:t xml:space="preserve">оргтехники </w:t>
      </w:r>
      <w:r w:rsidR="00AB5E52" w:rsidRPr="00D324DD">
        <w:rPr>
          <w:rFonts w:ascii="Trebuchet MS" w:hAnsi="Trebuchet MS"/>
          <w:sz w:val="20"/>
          <w:szCs w:val="20"/>
        </w:rPr>
        <w:t>и рекомендации Исполнителя.</w:t>
      </w:r>
    </w:p>
    <w:p w:rsidR="00A70293" w:rsidRPr="00D324DD" w:rsidRDefault="00A70293" w:rsidP="00A70293">
      <w:pPr>
        <w:pStyle w:val="ad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>Заказчик обязуется:</w:t>
      </w:r>
    </w:p>
    <w:p w:rsidR="00A70293" w:rsidRPr="00D324DD" w:rsidRDefault="00A70293" w:rsidP="00A70293">
      <w:pPr>
        <w:pStyle w:val="ad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>Назначить из числа своих сотрудников ответственного предста</w:t>
      </w:r>
      <w:r w:rsidR="007F7528">
        <w:rPr>
          <w:rFonts w:ascii="Trebuchet MS" w:hAnsi="Trebuchet MS"/>
          <w:sz w:val="20"/>
          <w:szCs w:val="20"/>
        </w:rPr>
        <w:t xml:space="preserve">вителя для связи с Исполнителем. </w:t>
      </w:r>
      <w:r w:rsidRPr="00D324DD">
        <w:rPr>
          <w:rFonts w:ascii="Trebuchet MS" w:hAnsi="Trebuchet MS"/>
          <w:sz w:val="20"/>
          <w:szCs w:val="20"/>
        </w:rPr>
        <w:t xml:space="preserve">При этом только ответственный представитель Заказчика или официально замещающее его лицо имеет право </w:t>
      </w:r>
      <w:r w:rsidR="007F7528">
        <w:rPr>
          <w:rFonts w:ascii="Trebuchet MS" w:hAnsi="Trebuchet MS"/>
          <w:sz w:val="20"/>
          <w:szCs w:val="20"/>
        </w:rPr>
        <w:t>давать поручения</w:t>
      </w:r>
      <w:r w:rsidRPr="00D324DD">
        <w:rPr>
          <w:rFonts w:ascii="Trebuchet MS" w:hAnsi="Trebuchet MS"/>
          <w:sz w:val="20"/>
          <w:szCs w:val="20"/>
        </w:rPr>
        <w:t xml:space="preserve"> Исполнител</w:t>
      </w:r>
      <w:r w:rsidR="007F7528">
        <w:rPr>
          <w:rFonts w:ascii="Trebuchet MS" w:hAnsi="Trebuchet MS"/>
          <w:sz w:val="20"/>
          <w:szCs w:val="20"/>
        </w:rPr>
        <w:t>ю</w:t>
      </w:r>
      <w:r w:rsidRPr="00D324DD">
        <w:rPr>
          <w:rFonts w:ascii="Trebuchet MS" w:hAnsi="Trebuchet MS"/>
          <w:sz w:val="20"/>
          <w:szCs w:val="20"/>
        </w:rPr>
        <w:t xml:space="preserve"> </w:t>
      </w:r>
      <w:r w:rsidR="007F7528">
        <w:rPr>
          <w:rFonts w:ascii="Trebuchet MS" w:hAnsi="Trebuchet MS"/>
          <w:sz w:val="20"/>
          <w:szCs w:val="20"/>
        </w:rPr>
        <w:t>при оказании Услуг</w:t>
      </w:r>
      <w:r w:rsidRPr="00D324DD">
        <w:rPr>
          <w:rFonts w:ascii="Trebuchet MS" w:hAnsi="Trebuchet MS"/>
          <w:sz w:val="20"/>
          <w:szCs w:val="20"/>
        </w:rPr>
        <w:t>.</w:t>
      </w:r>
    </w:p>
    <w:p w:rsidR="00AB5E52" w:rsidRDefault="005221A1" w:rsidP="00A70293">
      <w:pPr>
        <w:pStyle w:val="ad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Обеспечить сохранность оргтехники и свободный доступ Исполнителя к оргтехнике.</w:t>
      </w:r>
    </w:p>
    <w:p w:rsidR="005221A1" w:rsidRDefault="005221A1" w:rsidP="005221A1">
      <w:pPr>
        <w:pStyle w:val="ad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>Обеспечить создание и поддержание нормальных условий эксплуатации</w:t>
      </w:r>
      <w:r>
        <w:rPr>
          <w:rFonts w:ascii="Trebuchet MS" w:hAnsi="Trebuchet MS"/>
          <w:sz w:val="20"/>
          <w:szCs w:val="20"/>
        </w:rPr>
        <w:t>. Соблюдать правила эксплуатации оргтехники и рекомендации Исполнителя.</w:t>
      </w:r>
    </w:p>
    <w:p w:rsidR="004200B8" w:rsidRDefault="004200B8" w:rsidP="004200B8">
      <w:pPr>
        <w:pStyle w:val="ad"/>
        <w:ind w:left="720"/>
        <w:rPr>
          <w:rFonts w:ascii="Trebuchet MS" w:hAnsi="Trebuchet MS"/>
          <w:sz w:val="20"/>
          <w:szCs w:val="20"/>
        </w:rPr>
      </w:pPr>
    </w:p>
    <w:p w:rsidR="00A70293" w:rsidRPr="00D324DD" w:rsidRDefault="00A70293" w:rsidP="00A70293">
      <w:pPr>
        <w:pStyle w:val="ad"/>
        <w:numPr>
          <w:ilvl w:val="0"/>
          <w:numId w:val="1"/>
        </w:numPr>
        <w:jc w:val="center"/>
        <w:rPr>
          <w:rFonts w:ascii="Trebuchet MS" w:hAnsi="Trebuchet MS"/>
          <w:b/>
          <w:bCs/>
          <w:sz w:val="20"/>
          <w:szCs w:val="20"/>
        </w:rPr>
      </w:pPr>
      <w:r w:rsidRPr="00D324DD">
        <w:rPr>
          <w:rFonts w:ascii="Trebuchet MS" w:hAnsi="Trebuchet MS"/>
          <w:b/>
          <w:bCs/>
          <w:sz w:val="20"/>
          <w:szCs w:val="20"/>
        </w:rPr>
        <w:t>СТОИМОСТЬ И ПОРЯДОК РАСЧЕТОВ</w:t>
      </w:r>
    </w:p>
    <w:p w:rsidR="00A70293" w:rsidRDefault="00A70293" w:rsidP="00A70293">
      <w:pPr>
        <w:pStyle w:val="ad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lastRenderedPageBreak/>
        <w:t xml:space="preserve">Все расчеты по настоящему Договору выполняются путем перечисления средств на расчетный счет Исполнителя в рублях. Датой оплаты считается дата </w:t>
      </w:r>
      <w:r w:rsidR="00834456" w:rsidRPr="00D324DD">
        <w:rPr>
          <w:rFonts w:ascii="Trebuchet MS" w:hAnsi="Trebuchet MS"/>
          <w:sz w:val="20"/>
          <w:szCs w:val="20"/>
        </w:rPr>
        <w:t>поступления денежных средств на расчетный счет Исполнителя</w:t>
      </w:r>
      <w:r w:rsidRPr="00D324DD">
        <w:rPr>
          <w:rFonts w:ascii="Trebuchet MS" w:hAnsi="Trebuchet MS"/>
          <w:sz w:val="20"/>
          <w:szCs w:val="20"/>
        </w:rPr>
        <w:t>.</w:t>
      </w:r>
    </w:p>
    <w:p w:rsidR="004200B8" w:rsidRPr="00D324DD" w:rsidRDefault="004200B8" w:rsidP="004200B8">
      <w:pPr>
        <w:pStyle w:val="ad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Не менее чем за три рабочих дня до плановой даты начала оказания Услуг Заказчик должен внести предоплату в размере 50% от полной стоимости Услуг.</w:t>
      </w:r>
    </w:p>
    <w:p w:rsidR="00A70293" w:rsidRPr="00D324DD" w:rsidRDefault="00E7384C" w:rsidP="00A70293">
      <w:pPr>
        <w:pStyle w:val="ad"/>
        <w:numPr>
          <w:ilvl w:val="1"/>
          <w:numId w:val="1"/>
        </w:numPr>
        <w:jc w:val="left"/>
        <w:rPr>
          <w:rFonts w:ascii="Trebuchet MS" w:hAnsi="Trebuchet MS"/>
          <w:b/>
          <w:bCs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 xml:space="preserve">Оплата всех </w:t>
      </w:r>
      <w:r w:rsidR="004200B8">
        <w:rPr>
          <w:rFonts w:ascii="Trebuchet MS" w:hAnsi="Trebuchet MS"/>
          <w:sz w:val="20"/>
          <w:szCs w:val="20"/>
        </w:rPr>
        <w:t>Услуг</w:t>
      </w:r>
      <w:r w:rsidR="00A70293" w:rsidRPr="00D324DD">
        <w:rPr>
          <w:rFonts w:ascii="Trebuchet MS" w:hAnsi="Trebuchet MS"/>
          <w:sz w:val="20"/>
          <w:szCs w:val="20"/>
        </w:rPr>
        <w:t xml:space="preserve"> должна быть произведена в полном объеме не позднее </w:t>
      </w:r>
      <w:r w:rsidR="004200B8">
        <w:rPr>
          <w:rFonts w:ascii="Trebuchet MS" w:hAnsi="Trebuchet MS"/>
          <w:sz w:val="20"/>
          <w:szCs w:val="20"/>
        </w:rPr>
        <w:t>3 (трёх)</w:t>
      </w:r>
      <w:r w:rsidR="00A70293" w:rsidRPr="00D324DD">
        <w:rPr>
          <w:rFonts w:ascii="Trebuchet MS" w:hAnsi="Trebuchet MS"/>
          <w:sz w:val="20"/>
          <w:szCs w:val="20"/>
        </w:rPr>
        <w:t xml:space="preserve"> </w:t>
      </w:r>
      <w:r w:rsidR="00554B2D" w:rsidRPr="00D324DD">
        <w:rPr>
          <w:rFonts w:ascii="Trebuchet MS" w:hAnsi="Trebuchet MS"/>
          <w:sz w:val="20"/>
          <w:szCs w:val="20"/>
        </w:rPr>
        <w:t>банковских</w:t>
      </w:r>
      <w:r w:rsidR="004200B8">
        <w:rPr>
          <w:rFonts w:ascii="Trebuchet MS" w:hAnsi="Trebuchet MS"/>
          <w:sz w:val="20"/>
          <w:szCs w:val="20"/>
        </w:rPr>
        <w:t xml:space="preserve"> дней после подписания акта</w:t>
      </w:r>
      <w:r w:rsidR="00A70293" w:rsidRPr="00D324DD">
        <w:rPr>
          <w:rFonts w:ascii="Trebuchet MS" w:hAnsi="Trebuchet MS"/>
          <w:sz w:val="20"/>
          <w:szCs w:val="20"/>
        </w:rPr>
        <w:t>.</w:t>
      </w:r>
    </w:p>
    <w:p w:rsidR="00554B2D" w:rsidRPr="004200B8" w:rsidRDefault="00554B2D" w:rsidP="00A70293">
      <w:pPr>
        <w:pStyle w:val="ad"/>
        <w:numPr>
          <w:ilvl w:val="1"/>
          <w:numId w:val="1"/>
        </w:numPr>
        <w:jc w:val="left"/>
        <w:rPr>
          <w:rFonts w:ascii="Trebuchet MS" w:hAnsi="Trebuchet MS"/>
          <w:b/>
          <w:bCs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 xml:space="preserve">Стоимость </w:t>
      </w:r>
      <w:r w:rsidR="004200B8">
        <w:rPr>
          <w:rFonts w:ascii="Trebuchet MS" w:hAnsi="Trebuchet MS"/>
          <w:sz w:val="20"/>
          <w:szCs w:val="20"/>
        </w:rPr>
        <w:t>Услуг</w:t>
      </w:r>
      <w:r w:rsidRPr="00D324DD">
        <w:rPr>
          <w:rFonts w:ascii="Trebuchet MS" w:hAnsi="Trebuchet MS"/>
          <w:sz w:val="20"/>
          <w:szCs w:val="20"/>
        </w:rPr>
        <w:t xml:space="preserve"> указана в Приложении №</w:t>
      </w:r>
      <w:r w:rsidR="004200B8">
        <w:rPr>
          <w:rFonts w:ascii="Trebuchet MS" w:hAnsi="Trebuchet MS"/>
          <w:sz w:val="20"/>
          <w:szCs w:val="20"/>
        </w:rPr>
        <w:t>2</w:t>
      </w:r>
      <w:r w:rsidRPr="00D324DD">
        <w:rPr>
          <w:rFonts w:ascii="Trebuchet MS" w:hAnsi="Trebuchet MS"/>
          <w:sz w:val="20"/>
          <w:szCs w:val="20"/>
        </w:rPr>
        <w:t xml:space="preserve"> к настоящему Договору.</w:t>
      </w:r>
    </w:p>
    <w:p w:rsidR="004200B8" w:rsidRPr="00D324DD" w:rsidRDefault="004200B8" w:rsidP="004200B8">
      <w:pPr>
        <w:pStyle w:val="ad"/>
        <w:ind w:left="465"/>
        <w:jc w:val="left"/>
        <w:rPr>
          <w:rFonts w:ascii="Trebuchet MS" w:hAnsi="Trebuchet MS"/>
          <w:b/>
          <w:bCs/>
          <w:sz w:val="20"/>
          <w:szCs w:val="20"/>
        </w:rPr>
      </w:pPr>
    </w:p>
    <w:p w:rsidR="00A70293" w:rsidRPr="00D324DD" w:rsidRDefault="00A70293" w:rsidP="00A70293">
      <w:pPr>
        <w:pStyle w:val="ad"/>
        <w:numPr>
          <w:ilvl w:val="0"/>
          <w:numId w:val="1"/>
        </w:numPr>
        <w:jc w:val="center"/>
        <w:rPr>
          <w:rFonts w:ascii="Trebuchet MS" w:hAnsi="Trebuchet MS"/>
          <w:b/>
          <w:bCs/>
          <w:sz w:val="20"/>
          <w:szCs w:val="20"/>
        </w:rPr>
      </w:pPr>
      <w:r w:rsidRPr="00D324DD">
        <w:rPr>
          <w:rFonts w:ascii="Trebuchet MS" w:hAnsi="Trebuchet MS"/>
          <w:b/>
          <w:bCs/>
          <w:sz w:val="20"/>
          <w:szCs w:val="20"/>
        </w:rPr>
        <w:t>ФОРС-МАЖОР</w:t>
      </w:r>
    </w:p>
    <w:p w:rsidR="00A70293" w:rsidRPr="00D324DD" w:rsidRDefault="00A70293" w:rsidP="00A70293">
      <w:pPr>
        <w:pStyle w:val="ad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 xml:space="preserve">Стороны освобождаются от ответственности за частичное или полное неисполнении обязательств по Договору, если это неисполнение явилось следствием обстоятельств непреодолимой силы, как то пожар, восстание, наводнение, землетрясение, военные действия, война, а также забастовки, </w:t>
      </w:r>
      <w:r w:rsidR="00B45803" w:rsidRPr="00D324DD">
        <w:rPr>
          <w:rFonts w:ascii="Trebuchet MS" w:hAnsi="Trebuchet MS"/>
          <w:sz w:val="20"/>
          <w:szCs w:val="20"/>
        </w:rPr>
        <w:t xml:space="preserve">банкротство одной из Сторон, </w:t>
      </w:r>
      <w:r w:rsidRPr="00D324DD">
        <w:rPr>
          <w:rFonts w:ascii="Trebuchet MS" w:hAnsi="Trebuchet MS"/>
          <w:sz w:val="20"/>
          <w:szCs w:val="20"/>
        </w:rPr>
        <w:t>действия и нормативные указания государственных органов, имеющие обязательную силу хотя бы для одной из Сторон, возникшие после заключения настоящего Договора, при условии, что данные обстоятельства непосредственно повлияли на выполнение Сторонами своих обязательств.</w:t>
      </w:r>
    </w:p>
    <w:p w:rsidR="00A70293" w:rsidRPr="00D324DD" w:rsidRDefault="00A70293" w:rsidP="00A70293">
      <w:pPr>
        <w:pStyle w:val="ad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>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соответствующего обстоятельства. Сторона, для которой создалась невозможность исполнения обязательств, обязана известить другую Сторону о наступлении/прекращении таких обстоятельств в течение 7 (Семи) дней с момента наступления таких обстоятельств.</w:t>
      </w:r>
    </w:p>
    <w:p w:rsidR="00A70293" w:rsidRPr="00D324DD" w:rsidRDefault="00A70293" w:rsidP="00A70293">
      <w:pPr>
        <w:pStyle w:val="ad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>Доказательствами наличия форс-мажорных обстоятельств и их продолжительности будут служить акты, выдаваемые компетентными органами, и официальные публикации документов, принятые органами власти.</w:t>
      </w:r>
    </w:p>
    <w:p w:rsidR="00A70293" w:rsidRPr="004200B8" w:rsidRDefault="00A70293" w:rsidP="00A70293">
      <w:pPr>
        <w:pStyle w:val="ad"/>
        <w:numPr>
          <w:ilvl w:val="1"/>
          <w:numId w:val="1"/>
        </w:numPr>
        <w:rPr>
          <w:rFonts w:ascii="Trebuchet MS" w:hAnsi="Trebuchet MS"/>
          <w:b/>
          <w:bCs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 xml:space="preserve">При невозможности исполнения обязательств в срок свыше 2-х месяцев </w:t>
      </w:r>
      <w:r w:rsidR="00B45803" w:rsidRPr="00D324DD">
        <w:rPr>
          <w:rFonts w:ascii="Trebuchet MS" w:hAnsi="Trebuchet MS"/>
          <w:sz w:val="20"/>
          <w:szCs w:val="20"/>
        </w:rPr>
        <w:t xml:space="preserve">в случае форс-мажорных обстоятельств, </w:t>
      </w:r>
      <w:r w:rsidRPr="00D324DD">
        <w:rPr>
          <w:rFonts w:ascii="Trebuchet MS" w:hAnsi="Trebuchet MS"/>
          <w:sz w:val="20"/>
          <w:szCs w:val="20"/>
        </w:rPr>
        <w:t>каждая из Сторон имеет право расторгнуть настоящий Договор полностью или частично без обязательств по возмещению убытков.</w:t>
      </w:r>
    </w:p>
    <w:p w:rsidR="004200B8" w:rsidRPr="00D324DD" w:rsidRDefault="004200B8" w:rsidP="004200B8">
      <w:pPr>
        <w:pStyle w:val="ad"/>
        <w:ind w:left="465"/>
        <w:rPr>
          <w:rFonts w:ascii="Trebuchet MS" w:hAnsi="Trebuchet MS"/>
          <w:b/>
          <w:bCs/>
          <w:sz w:val="20"/>
          <w:szCs w:val="20"/>
        </w:rPr>
      </w:pPr>
    </w:p>
    <w:p w:rsidR="00A70293" w:rsidRPr="00D324DD" w:rsidRDefault="00A70293" w:rsidP="00A70293">
      <w:pPr>
        <w:pStyle w:val="ad"/>
        <w:numPr>
          <w:ilvl w:val="0"/>
          <w:numId w:val="1"/>
        </w:numPr>
        <w:jc w:val="center"/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b/>
          <w:bCs/>
          <w:sz w:val="20"/>
          <w:szCs w:val="20"/>
        </w:rPr>
        <w:t>АРБИТРАЖ</w:t>
      </w:r>
    </w:p>
    <w:p w:rsidR="00A70293" w:rsidRPr="00D324DD" w:rsidRDefault="00A70293" w:rsidP="00A70293">
      <w:pPr>
        <w:pStyle w:val="ad"/>
        <w:numPr>
          <w:ilvl w:val="1"/>
          <w:numId w:val="1"/>
        </w:numPr>
        <w:rPr>
          <w:rFonts w:ascii="Trebuchet MS" w:hAnsi="Trebuchet MS"/>
          <w:b/>
          <w:bCs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>Стороны принимают необходимые меры к тому, чтобы любые спорные вопросы, разногласия, которые могут возникнуть из/или касающиеся настоящего Договора, были урегулированы путем переговоров. В случае если Стороны не достигнут согласия по спорным вопросам, то за исключением подсудности федеральным судам и судам Ленинградской области, они подлежат рассмотрению в Арбитражном суде г. Санкт-Петербург.</w:t>
      </w:r>
    </w:p>
    <w:p w:rsidR="00A70293" w:rsidRPr="00D324DD" w:rsidRDefault="00A70293" w:rsidP="00A70293">
      <w:pPr>
        <w:pStyle w:val="ad"/>
        <w:rPr>
          <w:rFonts w:ascii="Trebuchet MS" w:hAnsi="Trebuchet MS"/>
          <w:b/>
          <w:bCs/>
          <w:sz w:val="20"/>
          <w:szCs w:val="20"/>
        </w:rPr>
      </w:pPr>
    </w:p>
    <w:p w:rsidR="00A70293" w:rsidRPr="00D324DD" w:rsidRDefault="00A70293" w:rsidP="00A70293">
      <w:pPr>
        <w:pStyle w:val="ad"/>
        <w:numPr>
          <w:ilvl w:val="0"/>
          <w:numId w:val="1"/>
        </w:numPr>
        <w:jc w:val="center"/>
        <w:rPr>
          <w:rFonts w:ascii="Trebuchet MS" w:hAnsi="Trebuchet MS"/>
          <w:b/>
          <w:bCs/>
          <w:caps/>
          <w:sz w:val="20"/>
          <w:szCs w:val="20"/>
        </w:rPr>
      </w:pPr>
      <w:r w:rsidRPr="00D324DD">
        <w:rPr>
          <w:rFonts w:ascii="Trebuchet MS" w:hAnsi="Trebuchet MS"/>
          <w:b/>
          <w:bCs/>
          <w:caps/>
          <w:sz w:val="20"/>
          <w:szCs w:val="20"/>
        </w:rPr>
        <w:t>Срок деЙствия и порядок расторжения договора</w:t>
      </w:r>
    </w:p>
    <w:p w:rsidR="00A70293" w:rsidRPr="00D324DD" w:rsidRDefault="00A70293" w:rsidP="00A70293">
      <w:pPr>
        <w:pStyle w:val="ad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>Договор вступает в силу с момента его заключения и действует до</w:t>
      </w:r>
      <w:r w:rsidR="00B92E3D" w:rsidRPr="00D324DD">
        <w:rPr>
          <w:rFonts w:ascii="Trebuchet MS" w:hAnsi="Trebuchet MS"/>
          <w:sz w:val="20"/>
          <w:szCs w:val="20"/>
        </w:rPr>
        <w:t xml:space="preserve"> 31 </w:t>
      </w:r>
      <w:r w:rsidR="00E505EF" w:rsidRPr="00D324DD">
        <w:rPr>
          <w:rFonts w:ascii="Trebuchet MS" w:hAnsi="Trebuchet MS"/>
          <w:sz w:val="20"/>
          <w:szCs w:val="20"/>
        </w:rPr>
        <w:t>декабря 20</w:t>
      </w:r>
      <w:r w:rsidR="004200B8">
        <w:rPr>
          <w:rFonts w:ascii="Trebuchet MS" w:hAnsi="Trebuchet MS"/>
          <w:sz w:val="20"/>
          <w:szCs w:val="20"/>
        </w:rPr>
        <w:t>18</w:t>
      </w:r>
      <w:r w:rsidR="00B92E3D" w:rsidRPr="00D324DD">
        <w:rPr>
          <w:rFonts w:ascii="Trebuchet MS" w:hAnsi="Trebuchet MS"/>
          <w:sz w:val="20"/>
          <w:szCs w:val="20"/>
        </w:rPr>
        <w:t xml:space="preserve"> года</w:t>
      </w:r>
      <w:r w:rsidRPr="00D324DD">
        <w:rPr>
          <w:rFonts w:ascii="Trebuchet MS" w:hAnsi="Trebuchet MS"/>
          <w:sz w:val="20"/>
          <w:szCs w:val="20"/>
        </w:rPr>
        <w:t xml:space="preserve">. </w:t>
      </w:r>
    </w:p>
    <w:p w:rsidR="00A70293" w:rsidRPr="00D324DD" w:rsidRDefault="00A70293" w:rsidP="00A70293">
      <w:pPr>
        <w:pStyle w:val="ad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 xml:space="preserve">Любая из Сторон вправе расторгнуть данный Договор или Приложения письменно уведомив об этом другую сторону не менее чем за </w:t>
      </w:r>
      <w:r w:rsidR="00B92E3D" w:rsidRPr="00D324DD">
        <w:rPr>
          <w:rFonts w:ascii="Trebuchet MS" w:hAnsi="Trebuchet MS"/>
          <w:sz w:val="20"/>
          <w:szCs w:val="20"/>
        </w:rPr>
        <w:t>1</w:t>
      </w:r>
      <w:r w:rsidRPr="00D324DD">
        <w:rPr>
          <w:rFonts w:ascii="Trebuchet MS" w:hAnsi="Trebuchet MS"/>
          <w:sz w:val="20"/>
          <w:szCs w:val="20"/>
        </w:rPr>
        <w:t>0 (</w:t>
      </w:r>
      <w:r w:rsidR="00B92E3D" w:rsidRPr="00D324DD">
        <w:rPr>
          <w:rFonts w:ascii="Trebuchet MS" w:hAnsi="Trebuchet MS"/>
          <w:sz w:val="20"/>
          <w:szCs w:val="20"/>
        </w:rPr>
        <w:t>десять</w:t>
      </w:r>
      <w:r w:rsidRPr="00D324DD">
        <w:rPr>
          <w:rFonts w:ascii="Trebuchet MS" w:hAnsi="Trebuchet MS"/>
          <w:sz w:val="20"/>
          <w:szCs w:val="20"/>
        </w:rPr>
        <w:t>) календарных дней.</w:t>
      </w:r>
    </w:p>
    <w:p w:rsidR="002E7D46" w:rsidRPr="00D324DD" w:rsidRDefault="002E7D46" w:rsidP="00A70293">
      <w:pPr>
        <w:pStyle w:val="ad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>Если ни одна из Сторон до момента завершения действия Договора не оповестила другую Сторону о желании расторгнуть или пересмотреть Договор, его действие пролонгируется на следующий календарный год.</w:t>
      </w:r>
    </w:p>
    <w:p w:rsidR="00A70293" w:rsidRDefault="00A70293" w:rsidP="00A70293">
      <w:pPr>
        <w:pStyle w:val="ad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>Расторжение Договора или Приложения не освобождает стороны от взятых ими на себя финансовых обязательств и произведения окончательных взаиморасчетов по фактически проведенным работам.</w:t>
      </w:r>
    </w:p>
    <w:p w:rsidR="004200B8" w:rsidRPr="00D324DD" w:rsidRDefault="004200B8" w:rsidP="004200B8">
      <w:pPr>
        <w:pStyle w:val="ad"/>
        <w:ind w:left="465"/>
        <w:rPr>
          <w:rFonts w:ascii="Trebuchet MS" w:hAnsi="Trebuchet MS"/>
          <w:sz w:val="20"/>
          <w:szCs w:val="20"/>
        </w:rPr>
      </w:pPr>
    </w:p>
    <w:p w:rsidR="00A70293" w:rsidRPr="00D324DD" w:rsidRDefault="00A70293" w:rsidP="00A70293">
      <w:pPr>
        <w:pStyle w:val="ad"/>
        <w:numPr>
          <w:ilvl w:val="0"/>
          <w:numId w:val="1"/>
        </w:numPr>
        <w:jc w:val="center"/>
        <w:rPr>
          <w:rFonts w:ascii="Trebuchet MS" w:hAnsi="Trebuchet MS"/>
          <w:b/>
          <w:bCs/>
          <w:sz w:val="20"/>
          <w:szCs w:val="20"/>
        </w:rPr>
      </w:pPr>
      <w:r w:rsidRPr="00D324DD">
        <w:rPr>
          <w:rFonts w:ascii="Trebuchet MS" w:hAnsi="Trebuchet MS"/>
          <w:b/>
          <w:bCs/>
          <w:sz w:val="20"/>
          <w:szCs w:val="20"/>
        </w:rPr>
        <w:t>ДОПОЛНИТЕЛЬНЫЕ УСЛОВИЯ</w:t>
      </w:r>
    </w:p>
    <w:p w:rsidR="00A70293" w:rsidRPr="00D324DD" w:rsidRDefault="00A70293" w:rsidP="00A70293">
      <w:pPr>
        <w:pStyle w:val="ad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>Ни одна из сторон не должна разглашать или передавать другим лицам содержание данного Договора и Приложений.</w:t>
      </w:r>
    </w:p>
    <w:p w:rsidR="00A70293" w:rsidRDefault="00A70293" w:rsidP="00A70293">
      <w:pPr>
        <w:pStyle w:val="ad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 xml:space="preserve">Цена, указанная в Договоре, определена только для настоящего договора и не может служить прецедентом или конкурентным материалом при заключении аналогичных договоров в будущем. Стороны Договора обязуются хранить в тайне любую информацию и данные, представленные в ходе выполнения работ по настоящему договору, не раскрывать и не разглашать в общем или в частности факты или информацию какой-либо третьей стороне без предварительного письменного согласия одной из Сторон настоящего договора. Обязательства по конфиденциальности и не использовании информации не будут </w:t>
      </w:r>
      <w:r w:rsidRPr="00D324DD">
        <w:rPr>
          <w:rFonts w:ascii="Trebuchet MS" w:hAnsi="Trebuchet MS"/>
          <w:sz w:val="20"/>
          <w:szCs w:val="20"/>
        </w:rPr>
        <w:lastRenderedPageBreak/>
        <w:t>распространяться на общедоступную информацию, а также на информацию, которая станет известна не по вине сторон.</w:t>
      </w:r>
    </w:p>
    <w:p w:rsidR="004200B8" w:rsidRPr="00D324DD" w:rsidRDefault="004200B8" w:rsidP="004200B8">
      <w:pPr>
        <w:pStyle w:val="ad"/>
        <w:ind w:left="465"/>
        <w:rPr>
          <w:rFonts w:ascii="Trebuchet MS" w:hAnsi="Trebuchet MS"/>
          <w:sz w:val="20"/>
          <w:szCs w:val="20"/>
        </w:rPr>
      </w:pPr>
    </w:p>
    <w:p w:rsidR="00A70293" w:rsidRPr="00D324DD" w:rsidRDefault="00A70293" w:rsidP="00A70293">
      <w:pPr>
        <w:pStyle w:val="ad"/>
        <w:numPr>
          <w:ilvl w:val="0"/>
          <w:numId w:val="1"/>
        </w:numPr>
        <w:jc w:val="center"/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b/>
          <w:bCs/>
          <w:sz w:val="20"/>
          <w:szCs w:val="20"/>
        </w:rPr>
        <w:t>ЗАКЛЮЧИТЕЛЬНЫЕ ПОЛОЖЕНИЯ</w:t>
      </w:r>
    </w:p>
    <w:p w:rsidR="00A70293" w:rsidRPr="00D324DD" w:rsidRDefault="00A70293" w:rsidP="00A70293">
      <w:pPr>
        <w:pStyle w:val="ad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>Дополнения и изменения Договора оформляются дополнительными соглашениями.</w:t>
      </w:r>
    </w:p>
    <w:p w:rsidR="00A70293" w:rsidRPr="00D324DD" w:rsidRDefault="00A70293" w:rsidP="00A70293">
      <w:pPr>
        <w:pStyle w:val="ad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>Все изменения и дополнения к настоящему Договору имеют силу только в том случае, если они оформлены в письменном виде и подписаны полномочными представителями Сторон.</w:t>
      </w:r>
    </w:p>
    <w:p w:rsidR="00A70293" w:rsidRPr="00D324DD" w:rsidRDefault="00A70293" w:rsidP="00A70293">
      <w:pPr>
        <w:pStyle w:val="ad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>Ни одна из Сторон не имеет право передать свои права и обязанности по данному Договору третьим лицам без письменного разрешения противоположной Стороны.</w:t>
      </w:r>
    </w:p>
    <w:p w:rsidR="00A70293" w:rsidRPr="00D324DD" w:rsidRDefault="00A70293" w:rsidP="00A70293">
      <w:pPr>
        <w:pStyle w:val="ad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>Все приложения к настоящему Договору являются его неотъемлемой частью.</w:t>
      </w:r>
    </w:p>
    <w:p w:rsidR="00A70293" w:rsidRPr="00D324DD" w:rsidRDefault="00A70293" w:rsidP="00A70293">
      <w:pPr>
        <w:pStyle w:val="ad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>Вся переписка и переговоры, относящиеся к предмету настоящего Договора и ранее имевшие место между Сторонами, после его заключения утрачивают силу.</w:t>
      </w:r>
    </w:p>
    <w:p w:rsidR="00A70293" w:rsidRPr="00D324DD" w:rsidRDefault="00A70293" w:rsidP="00A70293">
      <w:pPr>
        <w:pStyle w:val="ad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>Настоящий Договор подписан на русском языке в двух экземплярах: по одному для каждой из Сторон, причем оба экземпляра имеют одинаковую юридическую силу.</w:t>
      </w:r>
    </w:p>
    <w:p w:rsidR="00A70293" w:rsidRPr="00D324DD" w:rsidRDefault="00A70293" w:rsidP="00A70293">
      <w:pPr>
        <w:pStyle w:val="ad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>В случае изменения одной из Сторон своего местонахождения, банковских реквизитов, а также в случае реорганизации, она обязаны в течение 5 (пяти) рабочих дней письменно информировать об этом другую Сторону.</w:t>
      </w:r>
    </w:p>
    <w:p w:rsidR="00EA0AD9" w:rsidRPr="00D324DD" w:rsidRDefault="00EA0AD9" w:rsidP="00EA0AD9">
      <w:pPr>
        <w:pStyle w:val="ad"/>
        <w:rPr>
          <w:rFonts w:ascii="Trebuchet MS" w:hAnsi="Trebuchet MS"/>
          <w:sz w:val="20"/>
          <w:szCs w:val="20"/>
        </w:rPr>
      </w:pPr>
    </w:p>
    <w:p w:rsidR="00A70293" w:rsidRPr="00D324DD" w:rsidRDefault="00A70293" w:rsidP="00A70293">
      <w:pPr>
        <w:pStyle w:val="ad"/>
        <w:numPr>
          <w:ilvl w:val="0"/>
          <w:numId w:val="1"/>
        </w:numPr>
        <w:jc w:val="center"/>
        <w:rPr>
          <w:rFonts w:ascii="Trebuchet MS" w:hAnsi="Trebuchet MS"/>
          <w:b/>
          <w:bCs/>
          <w:sz w:val="20"/>
          <w:szCs w:val="20"/>
        </w:rPr>
      </w:pPr>
      <w:r w:rsidRPr="00D324DD">
        <w:rPr>
          <w:rFonts w:ascii="Trebuchet MS" w:hAnsi="Trebuchet MS"/>
          <w:b/>
          <w:bCs/>
          <w:sz w:val="20"/>
          <w:szCs w:val="20"/>
        </w:rPr>
        <w:t>ЮРИДИЧЕСКИЕ АДРЕСА И РЕКВИЗИТЫ СТОРОН</w:t>
      </w:r>
    </w:p>
    <w:p w:rsidR="00E5706D" w:rsidRPr="00D324DD" w:rsidRDefault="00E5706D" w:rsidP="00EA0AD9">
      <w:pPr>
        <w:spacing w:line="360" w:lineRule="auto"/>
        <w:rPr>
          <w:rFonts w:ascii="Trebuchet MS" w:hAnsi="Trebuchet MS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3595"/>
        <w:gridCol w:w="1405"/>
        <w:gridCol w:w="4003"/>
      </w:tblGrid>
      <w:tr w:rsidR="006E7577" w:rsidRPr="00D324DD" w:rsidTr="00A121C5">
        <w:trPr>
          <w:trHeight w:val="454"/>
          <w:jc w:val="center"/>
        </w:trPr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77" w:rsidRPr="00A121C5" w:rsidRDefault="006E7577" w:rsidP="004200B8">
            <w:pPr>
              <w:pStyle w:val="5"/>
              <w:spacing w:before="0" w:after="0" w:line="240" w:lineRule="atLeast"/>
              <w:jc w:val="center"/>
              <w:rPr>
                <w:rFonts w:ascii="Trebuchet MS" w:hAnsi="Trebuchet MS" w:cs="Palatino Linotype"/>
                <w:b w:val="0"/>
                <w:i w:val="0"/>
                <w:iCs w:val="0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b w:val="0"/>
                <w:i w:val="0"/>
                <w:iCs w:val="0"/>
                <w:sz w:val="18"/>
                <w:szCs w:val="18"/>
              </w:rPr>
              <w:t>Исполнитель: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77" w:rsidRPr="00A121C5" w:rsidRDefault="006E7577" w:rsidP="004200B8">
            <w:pPr>
              <w:pStyle w:val="6"/>
              <w:spacing w:before="0" w:after="0" w:line="240" w:lineRule="atLeast"/>
              <w:jc w:val="center"/>
              <w:rPr>
                <w:rFonts w:ascii="Trebuchet MS" w:hAnsi="Trebuchet MS" w:cs="Palatino Linotype"/>
                <w:b w:val="0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b w:val="0"/>
                <w:sz w:val="18"/>
                <w:szCs w:val="18"/>
              </w:rPr>
              <w:t>Заказчик:</w:t>
            </w:r>
          </w:p>
        </w:tc>
      </w:tr>
      <w:tr w:rsidR="00B66206" w:rsidRPr="00D324DD" w:rsidTr="00A121C5">
        <w:trPr>
          <w:trHeight w:val="454"/>
          <w:jc w:val="center"/>
        </w:trPr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79" w:rsidRPr="00A121C5" w:rsidRDefault="00670B79" w:rsidP="004200B8">
            <w:pPr>
              <w:pStyle w:val="5"/>
              <w:jc w:val="center"/>
              <w:rPr>
                <w:rFonts w:ascii="Trebuchet MS" w:hAnsi="Trebuchet MS" w:cs="Palatino Linotype"/>
                <w:sz w:val="22"/>
                <w:szCs w:val="18"/>
              </w:rPr>
            </w:pPr>
            <w:r w:rsidRPr="00A121C5">
              <w:rPr>
                <w:rFonts w:ascii="Trebuchet MS" w:hAnsi="Trebuchet MS" w:cs="Palatino Linotype"/>
                <w:sz w:val="22"/>
                <w:szCs w:val="18"/>
              </w:rPr>
              <w:t>Индивидуальный предприниматель Быстряков Константин Геннадьевич</w:t>
            </w:r>
          </w:p>
          <w:p w:rsidR="00B66206" w:rsidRPr="00A121C5" w:rsidRDefault="00B66206" w:rsidP="004200B8">
            <w:pPr>
              <w:pStyle w:val="5"/>
              <w:spacing w:before="0" w:after="0" w:line="240" w:lineRule="atLeast"/>
              <w:jc w:val="center"/>
              <w:rPr>
                <w:rFonts w:ascii="Trebuchet MS" w:hAnsi="Trebuchet MS" w:cs="Palatino Linotype"/>
                <w:b w:val="0"/>
                <w:bCs w:val="0"/>
                <w:sz w:val="22"/>
                <w:szCs w:val="1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6" w:rsidRPr="00A121C5" w:rsidRDefault="00B66206" w:rsidP="00C52AB5">
            <w:pPr>
              <w:pStyle w:val="6"/>
              <w:spacing w:before="0" w:after="0" w:line="240" w:lineRule="atLeast"/>
              <w:jc w:val="center"/>
              <w:rPr>
                <w:rFonts w:ascii="Trebuchet MS" w:hAnsi="Trebuchet MS" w:cs="Palatino Linotype"/>
                <w:i/>
                <w:szCs w:val="18"/>
              </w:rPr>
            </w:pPr>
            <w:r w:rsidRPr="00A121C5">
              <w:rPr>
                <w:rFonts w:ascii="Trebuchet MS" w:hAnsi="Trebuchet MS" w:cs="Palatino Linotype"/>
                <w:i/>
                <w:szCs w:val="18"/>
              </w:rPr>
              <w:t>ООО «</w:t>
            </w:r>
            <w:r w:rsidR="00C52AB5">
              <w:rPr>
                <w:rFonts w:ascii="Trebuchet MS" w:hAnsi="Trebuchet MS" w:cs="Palatino Linotype"/>
                <w:i/>
                <w:szCs w:val="18"/>
              </w:rPr>
              <w:t>____________________________</w:t>
            </w:r>
            <w:r w:rsidRPr="00A121C5">
              <w:rPr>
                <w:rFonts w:ascii="Trebuchet MS" w:hAnsi="Trebuchet MS" w:cs="Palatino Linotype"/>
                <w:i/>
                <w:szCs w:val="18"/>
              </w:rPr>
              <w:t>»</w:t>
            </w:r>
          </w:p>
        </w:tc>
      </w:tr>
      <w:tr w:rsidR="00E5706D" w:rsidRPr="00D324DD" w:rsidTr="00A121C5">
        <w:trPr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D" w:rsidRPr="00A121C5" w:rsidRDefault="00E5706D" w:rsidP="00435FA7">
            <w:pPr>
              <w:pStyle w:val="5"/>
              <w:spacing w:before="0" w:after="0" w:line="240" w:lineRule="atLeast"/>
              <w:rPr>
                <w:rFonts w:ascii="Trebuchet MS" w:hAnsi="Trebuchet MS" w:cs="Palatino Linotype"/>
                <w:b w:val="0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b w:val="0"/>
                <w:sz w:val="18"/>
                <w:szCs w:val="18"/>
              </w:rPr>
              <w:t>ИНН: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D" w:rsidRPr="00A121C5" w:rsidRDefault="00670B79" w:rsidP="00435FA7">
            <w:pPr>
              <w:spacing w:line="240" w:lineRule="atLeast"/>
              <w:ind w:hanging="16"/>
              <w:rPr>
                <w:rFonts w:ascii="Trebuchet MS" w:hAnsi="Trebuchet MS" w:cs="Palatino Linotype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sz w:val="18"/>
                <w:szCs w:val="18"/>
              </w:rPr>
              <w:t>780720736884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D" w:rsidRPr="00A121C5" w:rsidRDefault="00E5706D" w:rsidP="00435FA7">
            <w:pPr>
              <w:pStyle w:val="5"/>
              <w:spacing w:before="0" w:after="0" w:line="240" w:lineRule="atLeast"/>
              <w:rPr>
                <w:rFonts w:ascii="Trebuchet MS" w:hAnsi="Trebuchet MS" w:cs="Palatino Linotype"/>
                <w:b w:val="0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b w:val="0"/>
                <w:sz w:val="18"/>
                <w:szCs w:val="18"/>
              </w:rPr>
              <w:t>ИНН: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D" w:rsidRPr="00A121C5" w:rsidRDefault="00E5706D" w:rsidP="004200B8">
            <w:pPr>
              <w:spacing w:line="240" w:lineRule="atLeast"/>
              <w:rPr>
                <w:rFonts w:ascii="Trebuchet MS" w:hAnsi="Trebuchet MS" w:cs="Palatino Linotype"/>
                <w:sz w:val="18"/>
                <w:szCs w:val="18"/>
              </w:rPr>
            </w:pPr>
          </w:p>
        </w:tc>
      </w:tr>
      <w:tr w:rsidR="00E5706D" w:rsidRPr="00D324DD" w:rsidTr="00A121C5">
        <w:trPr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D" w:rsidRPr="00A121C5" w:rsidRDefault="00E5706D" w:rsidP="00435FA7">
            <w:pPr>
              <w:pStyle w:val="5"/>
              <w:spacing w:before="0" w:after="0" w:line="240" w:lineRule="atLeast"/>
              <w:rPr>
                <w:rFonts w:ascii="Trebuchet MS" w:hAnsi="Trebuchet MS" w:cs="Palatino Linotype"/>
                <w:b w:val="0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b w:val="0"/>
                <w:sz w:val="18"/>
                <w:szCs w:val="18"/>
              </w:rPr>
              <w:t>КПП: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D" w:rsidRPr="00A121C5" w:rsidRDefault="00670B79" w:rsidP="00435FA7">
            <w:pPr>
              <w:spacing w:line="240" w:lineRule="atLeast"/>
              <w:ind w:hanging="16"/>
              <w:rPr>
                <w:rFonts w:ascii="Trebuchet MS" w:hAnsi="Trebuchet MS" w:cs="Palatino Linotype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sz w:val="18"/>
                <w:szCs w:val="18"/>
              </w:rPr>
              <w:t>781001001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D" w:rsidRPr="00A121C5" w:rsidRDefault="00E5706D" w:rsidP="00435FA7">
            <w:pPr>
              <w:pStyle w:val="5"/>
              <w:spacing w:before="0" w:after="0" w:line="240" w:lineRule="atLeast"/>
              <w:rPr>
                <w:rFonts w:ascii="Trebuchet MS" w:hAnsi="Trebuchet MS" w:cs="Palatino Linotype"/>
                <w:b w:val="0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b w:val="0"/>
                <w:sz w:val="18"/>
                <w:szCs w:val="18"/>
              </w:rPr>
              <w:t>КПП: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D" w:rsidRPr="00A121C5" w:rsidRDefault="00E5706D" w:rsidP="004200B8">
            <w:pPr>
              <w:spacing w:line="240" w:lineRule="atLeast"/>
              <w:rPr>
                <w:rFonts w:ascii="Trebuchet MS" w:hAnsi="Trebuchet MS" w:cs="Palatino Linotype"/>
                <w:sz w:val="18"/>
                <w:szCs w:val="18"/>
              </w:rPr>
            </w:pPr>
          </w:p>
        </w:tc>
      </w:tr>
      <w:tr w:rsidR="00E5706D" w:rsidRPr="00D324DD" w:rsidTr="00A121C5">
        <w:trPr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D" w:rsidRPr="00A121C5" w:rsidRDefault="00A121C5" w:rsidP="00A121C5">
            <w:pPr>
              <w:pStyle w:val="5"/>
              <w:spacing w:before="0" w:after="0" w:line="240" w:lineRule="atLeast"/>
              <w:rPr>
                <w:rFonts w:ascii="Trebuchet MS" w:hAnsi="Trebuchet MS" w:cs="Palatino Linotype"/>
                <w:b w:val="0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b w:val="0"/>
                <w:sz w:val="18"/>
                <w:szCs w:val="18"/>
              </w:rPr>
              <w:t>Адрес</w:t>
            </w:r>
            <w:r w:rsidR="00E5706D" w:rsidRPr="00A121C5">
              <w:rPr>
                <w:rFonts w:ascii="Trebuchet MS" w:hAnsi="Trebuchet MS" w:cs="Palatino Linotype"/>
                <w:b w:val="0"/>
                <w:sz w:val="18"/>
                <w:szCs w:val="18"/>
              </w:rPr>
              <w:t>: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D" w:rsidRPr="00A121C5" w:rsidRDefault="00670B79" w:rsidP="00435FA7">
            <w:pPr>
              <w:spacing w:line="240" w:lineRule="atLeast"/>
              <w:ind w:hanging="16"/>
              <w:rPr>
                <w:rFonts w:ascii="Trebuchet MS" w:hAnsi="Trebuchet MS" w:cs="Palatino Linotype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sz w:val="18"/>
                <w:szCs w:val="18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95112, г"/>
              </w:smartTagPr>
              <w:r w:rsidRPr="00A121C5">
                <w:rPr>
                  <w:rFonts w:ascii="Trebuchet MS" w:hAnsi="Trebuchet MS" w:cs="Palatino Linotype"/>
                  <w:sz w:val="18"/>
                  <w:szCs w:val="18"/>
                </w:rPr>
                <w:t>195112, г</w:t>
              </w:r>
            </w:smartTag>
            <w:r w:rsidRPr="00A121C5">
              <w:rPr>
                <w:rFonts w:ascii="Trebuchet MS" w:hAnsi="Trebuchet MS" w:cs="Palatino Linotype"/>
                <w:sz w:val="18"/>
                <w:szCs w:val="18"/>
              </w:rPr>
              <w:t xml:space="preserve">. Санкт-Петербург, Заневский </w:t>
            </w:r>
            <w:r w:rsidR="008856AE" w:rsidRPr="00A121C5">
              <w:rPr>
                <w:rFonts w:ascii="Trebuchet MS" w:hAnsi="Trebuchet MS" w:cs="Palatino Linotype"/>
                <w:sz w:val="18"/>
                <w:szCs w:val="18"/>
              </w:rPr>
              <w:t>пр-т</w:t>
            </w:r>
            <w:r w:rsidRPr="00A121C5">
              <w:rPr>
                <w:rFonts w:ascii="Trebuchet MS" w:hAnsi="Trebuchet MS" w:cs="Palatino Linotype"/>
                <w:sz w:val="18"/>
                <w:szCs w:val="18"/>
              </w:rPr>
              <w:t>, дом 28, кв. 77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D" w:rsidRPr="00A121C5" w:rsidRDefault="00A121C5" w:rsidP="00A121C5">
            <w:pPr>
              <w:pStyle w:val="5"/>
              <w:spacing w:before="0" w:after="0" w:line="240" w:lineRule="atLeast"/>
              <w:rPr>
                <w:rFonts w:ascii="Trebuchet MS" w:hAnsi="Trebuchet MS" w:cs="Palatino Linotype"/>
                <w:b w:val="0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b w:val="0"/>
                <w:sz w:val="18"/>
                <w:szCs w:val="18"/>
              </w:rPr>
              <w:t>Адрес:</w:t>
            </w:r>
            <w:r w:rsidR="00E5706D" w:rsidRPr="00A121C5">
              <w:rPr>
                <w:rFonts w:ascii="Trebuchet MS" w:hAnsi="Trebuchet MS" w:cs="Palatino Linotype"/>
                <w:b w:val="0"/>
                <w:sz w:val="18"/>
                <w:szCs w:val="18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D" w:rsidRPr="00A121C5" w:rsidRDefault="00E5706D" w:rsidP="00435FA7">
            <w:pPr>
              <w:pStyle w:val="Nonformat"/>
              <w:spacing w:line="240" w:lineRule="atLeast"/>
              <w:rPr>
                <w:rFonts w:ascii="Trebuchet MS" w:hAnsi="Trebuchet MS" w:cs="Palatino Linotype"/>
                <w:sz w:val="18"/>
                <w:szCs w:val="18"/>
              </w:rPr>
            </w:pPr>
          </w:p>
        </w:tc>
      </w:tr>
      <w:tr w:rsidR="00E5706D" w:rsidRPr="00D324DD" w:rsidTr="00A121C5">
        <w:trPr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D" w:rsidRPr="00A121C5" w:rsidRDefault="00670B79" w:rsidP="00435FA7">
            <w:pPr>
              <w:pStyle w:val="5"/>
              <w:spacing w:before="0" w:after="0" w:line="240" w:lineRule="atLeast"/>
              <w:rPr>
                <w:rFonts w:ascii="Trebuchet MS" w:hAnsi="Trebuchet MS" w:cs="Palatino Linotype"/>
                <w:b w:val="0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b w:val="0"/>
                <w:sz w:val="18"/>
                <w:szCs w:val="18"/>
              </w:rPr>
              <w:t>Р/сч: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D" w:rsidRPr="00A121C5" w:rsidRDefault="00670B79" w:rsidP="00670B79">
            <w:pPr>
              <w:ind w:left="-1134" w:firstLine="1134"/>
              <w:rPr>
                <w:rFonts w:ascii="Trebuchet MS" w:hAnsi="Trebuchet MS" w:cs="Palatino Linotype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sz w:val="18"/>
                <w:szCs w:val="18"/>
              </w:rPr>
              <w:t>40802810902100004439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D" w:rsidRPr="00A121C5" w:rsidRDefault="00E5706D" w:rsidP="00435FA7">
            <w:pPr>
              <w:pStyle w:val="5"/>
              <w:spacing w:before="0" w:after="0" w:line="240" w:lineRule="atLeast"/>
              <w:rPr>
                <w:rFonts w:ascii="Trebuchet MS" w:hAnsi="Trebuchet MS" w:cs="Palatino Linotype"/>
                <w:b w:val="0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b w:val="0"/>
                <w:sz w:val="18"/>
                <w:szCs w:val="18"/>
              </w:rPr>
              <w:t>Р/сч: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D" w:rsidRPr="00A121C5" w:rsidRDefault="00E5706D" w:rsidP="00435FA7">
            <w:pPr>
              <w:pStyle w:val="Nonformat"/>
              <w:spacing w:line="240" w:lineRule="atLeast"/>
              <w:rPr>
                <w:rFonts w:ascii="Trebuchet MS" w:hAnsi="Trebuchet MS" w:cs="Palatino Linotype"/>
                <w:sz w:val="18"/>
                <w:szCs w:val="18"/>
              </w:rPr>
            </w:pPr>
          </w:p>
        </w:tc>
      </w:tr>
      <w:tr w:rsidR="00E5706D" w:rsidRPr="00D324DD" w:rsidTr="00A121C5">
        <w:trPr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D" w:rsidRPr="00A121C5" w:rsidRDefault="00670B79" w:rsidP="00435FA7">
            <w:pPr>
              <w:pStyle w:val="5"/>
              <w:spacing w:before="0" w:after="0" w:line="240" w:lineRule="atLeast"/>
              <w:rPr>
                <w:rFonts w:ascii="Trebuchet MS" w:hAnsi="Trebuchet MS" w:cs="Palatino Linotype"/>
                <w:b w:val="0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b w:val="0"/>
                <w:sz w:val="18"/>
                <w:szCs w:val="18"/>
              </w:rPr>
              <w:t>В банке: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79" w:rsidRPr="00A121C5" w:rsidRDefault="004200B8" w:rsidP="00670B79">
            <w:pPr>
              <w:ind w:left="-1134" w:firstLine="1134"/>
              <w:rPr>
                <w:rFonts w:ascii="Trebuchet MS" w:hAnsi="Trebuchet MS" w:cs="Palatino Linotype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sz w:val="18"/>
                <w:szCs w:val="18"/>
              </w:rPr>
              <w:t>П</w:t>
            </w:r>
            <w:r w:rsidR="00670B79" w:rsidRPr="00A121C5">
              <w:rPr>
                <w:rFonts w:ascii="Trebuchet MS" w:hAnsi="Trebuchet MS" w:cs="Palatino Linotype"/>
                <w:sz w:val="18"/>
                <w:szCs w:val="18"/>
              </w:rPr>
              <w:t>АО АКБ "АВАНГАРД"</w:t>
            </w:r>
          </w:p>
          <w:p w:rsidR="00E5706D" w:rsidRPr="00A121C5" w:rsidRDefault="00E5706D" w:rsidP="00435FA7">
            <w:pPr>
              <w:spacing w:line="240" w:lineRule="atLeast"/>
              <w:rPr>
                <w:rFonts w:ascii="Trebuchet MS" w:hAnsi="Trebuchet MS" w:cs="Palatino Linotype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D" w:rsidRPr="00A121C5" w:rsidRDefault="00E5706D" w:rsidP="00435FA7">
            <w:pPr>
              <w:pStyle w:val="5"/>
              <w:spacing w:before="0" w:after="0" w:line="240" w:lineRule="atLeast"/>
              <w:rPr>
                <w:rFonts w:ascii="Trebuchet MS" w:hAnsi="Trebuchet MS" w:cs="Palatino Linotype"/>
                <w:b w:val="0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b w:val="0"/>
                <w:sz w:val="18"/>
                <w:szCs w:val="18"/>
              </w:rPr>
              <w:t>В банке: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D" w:rsidRPr="00A121C5" w:rsidRDefault="00E5706D" w:rsidP="00435FA7">
            <w:pPr>
              <w:spacing w:line="240" w:lineRule="atLeast"/>
              <w:rPr>
                <w:rFonts w:ascii="Trebuchet MS" w:hAnsi="Trebuchet MS" w:cs="Palatino Linotype"/>
                <w:sz w:val="18"/>
                <w:szCs w:val="18"/>
              </w:rPr>
            </w:pPr>
          </w:p>
        </w:tc>
      </w:tr>
      <w:tr w:rsidR="00E5706D" w:rsidRPr="00D324DD" w:rsidTr="00A121C5">
        <w:trPr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D" w:rsidRPr="00A121C5" w:rsidRDefault="00670B79" w:rsidP="00435FA7">
            <w:pPr>
              <w:pStyle w:val="5"/>
              <w:spacing w:before="0" w:after="0" w:line="240" w:lineRule="atLeast"/>
              <w:rPr>
                <w:rFonts w:ascii="Trebuchet MS" w:hAnsi="Trebuchet MS" w:cs="Palatino Linotype"/>
                <w:b w:val="0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b w:val="0"/>
                <w:sz w:val="18"/>
                <w:szCs w:val="18"/>
              </w:rPr>
              <w:t>К/сч: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D" w:rsidRPr="00A121C5" w:rsidRDefault="00670B79" w:rsidP="00435FA7">
            <w:pPr>
              <w:spacing w:line="240" w:lineRule="atLeast"/>
              <w:rPr>
                <w:rFonts w:ascii="Trebuchet MS" w:hAnsi="Trebuchet MS" w:cs="Palatino Linotype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sz w:val="18"/>
                <w:szCs w:val="18"/>
              </w:rPr>
              <w:t>30101810000000000201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D" w:rsidRPr="00A121C5" w:rsidRDefault="00E5706D" w:rsidP="00435FA7">
            <w:pPr>
              <w:pStyle w:val="5"/>
              <w:spacing w:before="0" w:after="0" w:line="240" w:lineRule="atLeast"/>
              <w:rPr>
                <w:rFonts w:ascii="Trebuchet MS" w:hAnsi="Trebuchet MS" w:cs="Palatino Linotype"/>
                <w:b w:val="0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b w:val="0"/>
                <w:sz w:val="18"/>
                <w:szCs w:val="18"/>
              </w:rPr>
              <w:t>К/сч: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D" w:rsidRPr="00A121C5" w:rsidRDefault="00E5706D" w:rsidP="00435FA7">
            <w:pPr>
              <w:spacing w:line="240" w:lineRule="atLeast"/>
              <w:rPr>
                <w:rFonts w:ascii="Trebuchet MS" w:hAnsi="Trebuchet MS" w:cs="Palatino Linotype"/>
                <w:sz w:val="18"/>
                <w:szCs w:val="18"/>
              </w:rPr>
            </w:pPr>
          </w:p>
        </w:tc>
      </w:tr>
      <w:tr w:rsidR="00670B79" w:rsidRPr="00D324DD" w:rsidTr="00A121C5">
        <w:trPr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79" w:rsidRPr="00A121C5" w:rsidRDefault="00670B79" w:rsidP="00435FA7">
            <w:pPr>
              <w:pStyle w:val="5"/>
              <w:spacing w:before="0" w:after="0" w:line="240" w:lineRule="atLeast"/>
              <w:rPr>
                <w:rFonts w:ascii="Trebuchet MS" w:hAnsi="Trebuchet MS" w:cs="Palatino Linotype"/>
                <w:b w:val="0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b w:val="0"/>
                <w:sz w:val="18"/>
                <w:szCs w:val="18"/>
              </w:rPr>
              <w:t>БИК: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79" w:rsidRPr="00A121C5" w:rsidRDefault="00670B79" w:rsidP="00670B79">
            <w:pPr>
              <w:pStyle w:val="5"/>
              <w:spacing w:before="0" w:after="0" w:line="240" w:lineRule="atLeast"/>
              <w:rPr>
                <w:rFonts w:ascii="Trebuchet MS" w:hAnsi="Trebuchet MS" w:cs="Palatino Linotype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b w:val="0"/>
                <w:bCs w:val="0"/>
                <w:i w:val="0"/>
                <w:iCs w:val="0"/>
                <w:sz w:val="18"/>
                <w:szCs w:val="18"/>
              </w:rPr>
              <w:t>044525201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79" w:rsidRPr="00A121C5" w:rsidRDefault="00A121C5" w:rsidP="00670B79">
            <w:pPr>
              <w:spacing w:line="240" w:lineRule="atLeast"/>
              <w:rPr>
                <w:rFonts w:ascii="Trebuchet MS" w:hAnsi="Trebuchet MS" w:cs="Palatino Linotype"/>
                <w:i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i/>
                <w:sz w:val="18"/>
                <w:szCs w:val="18"/>
              </w:rPr>
              <w:t>БИК: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79" w:rsidRPr="00A121C5" w:rsidRDefault="00670B79" w:rsidP="00435FA7">
            <w:pPr>
              <w:spacing w:line="240" w:lineRule="atLeast"/>
              <w:rPr>
                <w:rFonts w:ascii="Trebuchet MS" w:hAnsi="Trebuchet MS" w:cs="Palatino Linotype"/>
                <w:sz w:val="18"/>
                <w:szCs w:val="18"/>
              </w:rPr>
            </w:pPr>
          </w:p>
        </w:tc>
      </w:tr>
    </w:tbl>
    <w:p w:rsidR="00E5706D" w:rsidRPr="00D324DD" w:rsidRDefault="00E5706D" w:rsidP="006E7577">
      <w:pPr>
        <w:spacing w:line="360" w:lineRule="auto"/>
        <w:rPr>
          <w:rFonts w:ascii="Trebuchet MS" w:hAnsi="Trebuchet MS" w:cs="Palatino Linotype"/>
          <w:sz w:val="20"/>
          <w:szCs w:val="2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23"/>
        <w:gridCol w:w="5443"/>
      </w:tblGrid>
      <w:tr w:rsidR="006E7577" w:rsidRPr="00D324DD" w:rsidTr="00A121C5">
        <w:tc>
          <w:tcPr>
            <w:tcW w:w="5148" w:type="dxa"/>
            <w:shd w:val="clear" w:color="auto" w:fill="auto"/>
          </w:tcPr>
          <w:p w:rsidR="006E7577" w:rsidRPr="00A121C5" w:rsidRDefault="006E7577" w:rsidP="00353C41">
            <w:pPr>
              <w:pStyle w:val="ad"/>
              <w:jc w:val="left"/>
              <w:rPr>
                <w:rFonts w:ascii="Trebuchet MS" w:hAnsi="Trebuchet MS" w:cs="Palatino Linotype"/>
                <w:b/>
                <w:bCs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b/>
                <w:bCs/>
                <w:sz w:val="18"/>
                <w:szCs w:val="18"/>
              </w:rPr>
              <w:t>От Исполнителя:</w:t>
            </w:r>
          </w:p>
          <w:p w:rsidR="00670B79" w:rsidRPr="00A121C5" w:rsidRDefault="00670B79" w:rsidP="00670B79">
            <w:pPr>
              <w:pStyle w:val="ad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121C5">
              <w:rPr>
                <w:rFonts w:ascii="Trebuchet MS" w:hAnsi="Trebuchet MS"/>
                <w:sz w:val="18"/>
                <w:szCs w:val="18"/>
              </w:rPr>
              <w:t>ИП Быстряков Константин Геннадьевич</w:t>
            </w:r>
            <w:r w:rsidR="00A121C5">
              <w:rPr>
                <w:rFonts w:ascii="Trebuchet MS" w:hAnsi="Trebuchet MS"/>
                <w:sz w:val="18"/>
                <w:szCs w:val="18"/>
              </w:rPr>
              <w:br/>
            </w:r>
          </w:p>
          <w:p w:rsidR="00670B79" w:rsidRPr="00A121C5" w:rsidRDefault="00670B79" w:rsidP="00670B79">
            <w:pPr>
              <w:pStyle w:val="ad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121C5">
              <w:rPr>
                <w:rFonts w:ascii="Trebuchet MS" w:hAnsi="Trebuchet MS"/>
                <w:sz w:val="18"/>
                <w:szCs w:val="18"/>
              </w:rPr>
              <w:t>____________________/ Быстряков К.Г./</w:t>
            </w:r>
          </w:p>
          <w:p w:rsidR="006E7577" w:rsidRPr="00A121C5" w:rsidRDefault="006E7577" w:rsidP="00353C41">
            <w:pPr>
              <w:pStyle w:val="ad"/>
              <w:jc w:val="left"/>
              <w:rPr>
                <w:rFonts w:ascii="Trebuchet MS" w:hAnsi="Trebuchet MS" w:cs="Palatino Linotype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sz w:val="18"/>
                <w:szCs w:val="18"/>
              </w:rPr>
              <w:t xml:space="preserve">                            </w:t>
            </w:r>
          </w:p>
          <w:p w:rsidR="006E7577" w:rsidRPr="00A121C5" w:rsidRDefault="006E7577" w:rsidP="00353C41">
            <w:pPr>
              <w:pStyle w:val="ad"/>
              <w:jc w:val="left"/>
              <w:rPr>
                <w:rFonts w:ascii="Trebuchet MS" w:hAnsi="Trebuchet MS" w:cs="Palatino Linotype"/>
                <w:b/>
                <w:bCs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sz w:val="18"/>
                <w:szCs w:val="18"/>
              </w:rPr>
              <w:t xml:space="preserve"> МП</w:t>
            </w:r>
          </w:p>
        </w:tc>
        <w:tc>
          <w:tcPr>
            <w:tcW w:w="5580" w:type="dxa"/>
            <w:shd w:val="clear" w:color="auto" w:fill="auto"/>
          </w:tcPr>
          <w:p w:rsidR="006E7577" w:rsidRPr="00A121C5" w:rsidRDefault="006E7577" w:rsidP="00353C41">
            <w:pPr>
              <w:pStyle w:val="ad"/>
              <w:jc w:val="left"/>
              <w:rPr>
                <w:rFonts w:ascii="Trebuchet MS" w:hAnsi="Trebuchet MS" w:cs="Palatino Linotype"/>
                <w:b/>
                <w:bCs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b/>
                <w:bCs/>
                <w:sz w:val="18"/>
                <w:szCs w:val="18"/>
              </w:rPr>
              <w:t>От Заказчика:</w:t>
            </w:r>
          </w:p>
          <w:p w:rsidR="006E7577" w:rsidRPr="00A121C5" w:rsidRDefault="00C52AB5" w:rsidP="00353C41">
            <w:pPr>
              <w:pStyle w:val="ad"/>
              <w:jc w:val="left"/>
              <w:rPr>
                <w:rFonts w:ascii="Trebuchet MS" w:hAnsi="Trebuchet MS" w:cs="Palatino Linotype"/>
                <w:sz w:val="18"/>
                <w:szCs w:val="18"/>
              </w:rPr>
            </w:pPr>
            <w:r>
              <w:rPr>
                <w:rFonts w:ascii="Trebuchet MS" w:hAnsi="Trebuchet MS" w:cs="Palatino Linotype"/>
                <w:sz w:val="18"/>
                <w:szCs w:val="18"/>
              </w:rPr>
              <w:t>______________________________________________________</w:t>
            </w:r>
            <w:r w:rsidR="00A121C5">
              <w:rPr>
                <w:rFonts w:ascii="Trebuchet MS" w:hAnsi="Trebuchet MS" w:cs="Palatino Linotype"/>
                <w:sz w:val="18"/>
                <w:szCs w:val="18"/>
              </w:rPr>
              <w:br/>
            </w:r>
          </w:p>
          <w:p w:rsidR="006E7577" w:rsidRPr="00A121C5" w:rsidRDefault="006E7577" w:rsidP="00353C41">
            <w:pPr>
              <w:pStyle w:val="ad"/>
              <w:jc w:val="left"/>
              <w:rPr>
                <w:rFonts w:ascii="Trebuchet MS" w:hAnsi="Trebuchet MS" w:cs="Palatino Linotype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sz w:val="18"/>
                <w:szCs w:val="18"/>
              </w:rPr>
              <w:t>____________________  /</w:t>
            </w:r>
            <w:r w:rsidR="00A121C5">
              <w:rPr>
                <w:rFonts w:ascii="Trebuchet MS" w:hAnsi="Trebuchet MS" w:cs="Palatino Linotype"/>
                <w:sz w:val="18"/>
                <w:szCs w:val="18"/>
              </w:rPr>
              <w:t>_</w:t>
            </w:r>
            <w:r w:rsidR="00BF1CBE" w:rsidRPr="00A121C5">
              <w:rPr>
                <w:rFonts w:ascii="Trebuchet MS" w:hAnsi="Trebuchet MS" w:cs="Palatino Linotype"/>
                <w:sz w:val="18"/>
                <w:szCs w:val="18"/>
              </w:rPr>
              <w:t>__________</w:t>
            </w:r>
            <w:r w:rsidRPr="00A121C5">
              <w:rPr>
                <w:rFonts w:ascii="Trebuchet MS" w:hAnsi="Trebuchet MS" w:cs="Palatino Linotype"/>
                <w:sz w:val="18"/>
                <w:szCs w:val="18"/>
              </w:rPr>
              <w:t>/</w:t>
            </w:r>
          </w:p>
          <w:p w:rsidR="006E7577" w:rsidRPr="00A121C5" w:rsidRDefault="006E7577" w:rsidP="00353C41">
            <w:pPr>
              <w:pStyle w:val="ad"/>
              <w:jc w:val="left"/>
              <w:rPr>
                <w:rFonts w:ascii="Trebuchet MS" w:hAnsi="Trebuchet MS" w:cs="Palatino Linotype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sz w:val="18"/>
                <w:szCs w:val="18"/>
              </w:rPr>
              <w:t xml:space="preserve">     </w:t>
            </w:r>
          </w:p>
          <w:p w:rsidR="006E7577" w:rsidRPr="00A121C5" w:rsidRDefault="006E7577" w:rsidP="00353C41">
            <w:pPr>
              <w:pStyle w:val="ad"/>
              <w:jc w:val="left"/>
              <w:rPr>
                <w:rFonts w:ascii="Trebuchet MS" w:hAnsi="Trebuchet MS" w:cs="Palatino Linotype"/>
                <w:b/>
                <w:bCs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sz w:val="18"/>
                <w:szCs w:val="18"/>
              </w:rPr>
              <w:t xml:space="preserve"> МП</w:t>
            </w:r>
          </w:p>
        </w:tc>
      </w:tr>
    </w:tbl>
    <w:p w:rsidR="00BF1CBE" w:rsidRPr="00D324DD" w:rsidRDefault="006E7577" w:rsidP="00BF1CBE">
      <w:pPr>
        <w:jc w:val="right"/>
        <w:rPr>
          <w:rFonts w:ascii="Trebuchet MS" w:hAnsi="Trebuchet MS"/>
          <w:b/>
          <w:sz w:val="20"/>
          <w:szCs w:val="20"/>
        </w:rPr>
      </w:pPr>
      <w:r w:rsidRPr="00D324DD">
        <w:rPr>
          <w:rFonts w:ascii="Trebuchet MS" w:hAnsi="Trebuchet MS" w:cs="Palatino Linotype"/>
          <w:sz w:val="20"/>
          <w:szCs w:val="20"/>
        </w:rPr>
        <w:br w:type="page"/>
      </w:r>
      <w:r w:rsidR="00BF1CBE" w:rsidRPr="00D324DD">
        <w:rPr>
          <w:rFonts w:ascii="Trebuchet MS" w:hAnsi="Trebuchet MS"/>
          <w:b/>
          <w:sz w:val="20"/>
          <w:szCs w:val="20"/>
        </w:rPr>
        <w:lastRenderedPageBreak/>
        <w:t>Приложение №1</w:t>
      </w:r>
    </w:p>
    <w:p w:rsidR="00BF1CBE" w:rsidRPr="00D324DD" w:rsidRDefault="00BF1CBE" w:rsidP="00BF1CBE">
      <w:pPr>
        <w:jc w:val="right"/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 xml:space="preserve">К Договору </w:t>
      </w:r>
      <w:r w:rsidR="00A121C5" w:rsidRPr="00A121C5">
        <w:rPr>
          <w:rFonts w:ascii="Trebuchet MS" w:hAnsi="Trebuchet MS"/>
          <w:sz w:val="20"/>
          <w:szCs w:val="20"/>
        </w:rPr>
        <w:t xml:space="preserve">№ </w:t>
      </w:r>
      <w:r w:rsidR="00C52AB5">
        <w:rPr>
          <w:rFonts w:ascii="Trebuchet MS" w:hAnsi="Trebuchet MS"/>
          <w:sz w:val="20"/>
          <w:szCs w:val="20"/>
        </w:rPr>
        <w:t>______________</w:t>
      </w:r>
    </w:p>
    <w:p w:rsidR="00BF1CBE" w:rsidRPr="00D324DD" w:rsidRDefault="00BF1CBE" w:rsidP="00BF1CBE">
      <w:pPr>
        <w:jc w:val="right"/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>«</w:t>
      </w:r>
      <w:r w:rsidR="00A121C5">
        <w:rPr>
          <w:rFonts w:ascii="Trebuchet MS" w:hAnsi="Trebuchet MS"/>
          <w:sz w:val="20"/>
          <w:szCs w:val="20"/>
        </w:rPr>
        <w:t>_</w:t>
      </w:r>
      <w:r w:rsidRPr="00D324DD">
        <w:rPr>
          <w:rFonts w:ascii="Trebuchet MS" w:hAnsi="Trebuchet MS"/>
          <w:sz w:val="20"/>
          <w:szCs w:val="20"/>
        </w:rPr>
        <w:t>__» _________</w:t>
      </w:r>
      <w:r w:rsidR="00670B79" w:rsidRPr="00D324DD">
        <w:rPr>
          <w:rFonts w:ascii="Trebuchet MS" w:hAnsi="Trebuchet MS"/>
          <w:sz w:val="20"/>
          <w:szCs w:val="20"/>
        </w:rPr>
        <w:t xml:space="preserve"> 201</w:t>
      </w:r>
      <w:r w:rsidR="00A121C5">
        <w:rPr>
          <w:rFonts w:ascii="Trebuchet MS" w:hAnsi="Trebuchet MS"/>
          <w:sz w:val="20"/>
          <w:szCs w:val="20"/>
        </w:rPr>
        <w:t>8</w:t>
      </w:r>
      <w:r w:rsidRPr="00D324DD">
        <w:rPr>
          <w:rFonts w:ascii="Trebuchet MS" w:hAnsi="Trebuchet MS"/>
          <w:sz w:val="20"/>
          <w:szCs w:val="20"/>
        </w:rPr>
        <w:t>г.</w:t>
      </w:r>
    </w:p>
    <w:p w:rsidR="00A70293" w:rsidRPr="00D324DD" w:rsidRDefault="00A70293" w:rsidP="00BF1CBE">
      <w:pPr>
        <w:spacing w:line="360" w:lineRule="auto"/>
        <w:jc w:val="right"/>
        <w:rPr>
          <w:rFonts w:ascii="Trebuchet MS" w:hAnsi="Trebuchet MS"/>
          <w:sz w:val="20"/>
          <w:szCs w:val="20"/>
        </w:rPr>
      </w:pPr>
    </w:p>
    <w:p w:rsidR="00DC6B42" w:rsidRPr="00D324DD" w:rsidRDefault="00A121C5" w:rsidP="00DC6B42">
      <w:pPr>
        <w:spacing w:after="120"/>
        <w:jc w:val="center"/>
        <w:rPr>
          <w:rFonts w:ascii="Trebuchet MS" w:hAnsi="Trebuchet MS"/>
          <w:sz w:val="20"/>
          <w:szCs w:val="20"/>
        </w:rPr>
      </w:pPr>
      <w:r w:rsidRPr="00A121C5">
        <w:rPr>
          <w:rFonts w:ascii="Trebuchet MS" w:hAnsi="Trebuchet MS"/>
          <w:b/>
          <w:sz w:val="20"/>
          <w:szCs w:val="20"/>
        </w:rPr>
        <w:t xml:space="preserve">Перечень оргтехники, передаваемой во временное пользование, </w:t>
      </w:r>
      <w:r>
        <w:rPr>
          <w:rFonts w:ascii="Trebuchet MS" w:hAnsi="Trebuchet MS"/>
          <w:b/>
          <w:sz w:val="20"/>
          <w:szCs w:val="20"/>
        </w:rPr>
        <w:br/>
      </w:r>
      <w:r w:rsidRPr="00A121C5">
        <w:rPr>
          <w:rFonts w:ascii="Trebuchet MS" w:hAnsi="Trebuchet MS"/>
          <w:b/>
          <w:sz w:val="20"/>
          <w:szCs w:val="20"/>
        </w:rPr>
        <w:t>сопутствующие услуги и значимые условия</w:t>
      </w:r>
    </w:p>
    <w:p w:rsidR="00A121C5" w:rsidRDefault="00A121C5" w:rsidP="00DC6B42">
      <w:pPr>
        <w:spacing w:after="120"/>
        <w:jc w:val="center"/>
        <w:rPr>
          <w:rFonts w:ascii="Trebuchet MS" w:hAnsi="Trebuchet MS"/>
          <w:sz w:val="20"/>
          <w:szCs w:val="20"/>
        </w:rPr>
      </w:pPr>
    </w:p>
    <w:p w:rsidR="007338B1" w:rsidRPr="00A66B38" w:rsidRDefault="00A121C5" w:rsidP="00DC6B42">
      <w:pPr>
        <w:spacing w:after="120"/>
        <w:jc w:val="center"/>
        <w:rPr>
          <w:rFonts w:ascii="Trebuchet MS" w:hAnsi="Trebuchet MS"/>
          <w:szCs w:val="20"/>
        </w:rPr>
      </w:pPr>
      <w:r w:rsidRPr="00A66B38">
        <w:rPr>
          <w:rFonts w:ascii="Trebuchet MS" w:hAnsi="Trebuchet MS"/>
          <w:szCs w:val="20"/>
        </w:rPr>
        <w:t>Перечень оргтехники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4536"/>
      </w:tblGrid>
      <w:tr w:rsidR="00BF1CBE" w:rsidRPr="00D324DD" w:rsidTr="00A8704E">
        <w:trPr>
          <w:trHeight w:val="300"/>
          <w:jc w:val="center"/>
        </w:trPr>
        <w:tc>
          <w:tcPr>
            <w:tcW w:w="33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F1CBE" w:rsidRPr="00D324DD" w:rsidRDefault="00A121C5" w:rsidP="00A121C5">
            <w:pPr>
              <w:jc w:val="center"/>
              <w:rPr>
                <w:rFonts w:ascii="Trebuchet MS" w:hAnsi="Trebuchet MS" w:cs="Arial CYR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F1CBE" w:rsidRPr="00D324DD" w:rsidRDefault="00A121C5" w:rsidP="00A121C5">
            <w:pPr>
              <w:jc w:val="center"/>
              <w:rPr>
                <w:rFonts w:ascii="Trebuchet MS" w:hAnsi="Trebuchet MS" w:cs="Arial CYR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 CYR"/>
                <w:b/>
                <w:bCs/>
                <w:sz w:val="20"/>
                <w:szCs w:val="20"/>
              </w:rPr>
              <w:t>Серийный номер</w:t>
            </w:r>
          </w:p>
        </w:tc>
        <w:tc>
          <w:tcPr>
            <w:tcW w:w="476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BF1CBE" w:rsidRPr="00D324DD" w:rsidRDefault="00A121C5" w:rsidP="00A121C5">
            <w:pPr>
              <w:jc w:val="center"/>
              <w:rPr>
                <w:rFonts w:ascii="Trebuchet MS" w:hAnsi="Trebuchet MS" w:cs="Arial CYR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 CYR"/>
                <w:b/>
                <w:bCs/>
                <w:sz w:val="20"/>
                <w:szCs w:val="20"/>
              </w:rPr>
              <w:t>Комплектация</w:t>
            </w:r>
          </w:p>
        </w:tc>
      </w:tr>
      <w:tr w:rsidR="00BF1CBE" w:rsidRPr="00D324DD" w:rsidTr="00A8704E">
        <w:trPr>
          <w:trHeight w:val="255"/>
          <w:jc w:val="center"/>
        </w:trPr>
        <w:tc>
          <w:tcPr>
            <w:tcW w:w="3369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BF1CBE" w:rsidRPr="00A121C5" w:rsidRDefault="00A121C5" w:rsidP="00A121C5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A121C5">
              <w:rPr>
                <w:rFonts w:ascii="Trebuchet MS" w:hAnsi="Trebuchet MS" w:cs="Arial CYR"/>
                <w:sz w:val="20"/>
                <w:szCs w:val="20"/>
              </w:rPr>
              <w:t>1.</w:t>
            </w:r>
            <w:r>
              <w:rPr>
                <w:rFonts w:ascii="Trebuchet MS" w:hAnsi="Trebuchet MS" w:cs="Arial CYR"/>
                <w:sz w:val="20"/>
                <w:szCs w:val="20"/>
              </w:rPr>
              <w:t xml:space="preserve"> Лазерный принтер формата А4, черно-белый</w:t>
            </w:r>
          </w:p>
        </w:tc>
        <w:tc>
          <w:tcPr>
            <w:tcW w:w="2551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BF1CBE" w:rsidRPr="00D324DD" w:rsidRDefault="00BF1CBE" w:rsidP="00A121C5">
            <w:pPr>
              <w:jc w:val="center"/>
              <w:rPr>
                <w:rFonts w:ascii="Trebuchet MS" w:hAnsi="Trebuchet MS" w:cs="Arial CYR"/>
                <w:sz w:val="20"/>
                <w:szCs w:val="20"/>
              </w:rPr>
            </w:pPr>
          </w:p>
        </w:tc>
        <w:tc>
          <w:tcPr>
            <w:tcW w:w="476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BF1CBE" w:rsidRPr="0076749F" w:rsidRDefault="00A121C5" w:rsidP="00A121C5">
            <w:p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Картридж, кабель электропитания, кабель для подключения к компьютеру (</w:t>
            </w:r>
            <w:r>
              <w:rPr>
                <w:rFonts w:ascii="Trebuchet MS" w:hAnsi="Trebuchet MS" w:cs="Arial CYR"/>
                <w:sz w:val="20"/>
                <w:szCs w:val="20"/>
                <w:lang w:val="en-US"/>
              </w:rPr>
              <w:t>USB</w:t>
            </w:r>
            <w:r w:rsidRPr="0076749F">
              <w:rPr>
                <w:rFonts w:ascii="Trebuchet MS" w:hAnsi="Trebuchet MS" w:cs="Arial CYR"/>
                <w:sz w:val="20"/>
                <w:szCs w:val="20"/>
              </w:rPr>
              <w:t>)</w:t>
            </w:r>
          </w:p>
        </w:tc>
      </w:tr>
      <w:tr w:rsidR="00A121C5" w:rsidRPr="00D324DD" w:rsidTr="00A8704E">
        <w:trPr>
          <w:trHeight w:val="255"/>
          <w:jc w:val="center"/>
        </w:trPr>
        <w:tc>
          <w:tcPr>
            <w:tcW w:w="3369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121C5" w:rsidRPr="00A121C5" w:rsidRDefault="00A121C5" w:rsidP="00C52AB5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76749F">
              <w:rPr>
                <w:rFonts w:ascii="Trebuchet MS" w:hAnsi="Trebuchet MS" w:cs="Arial CYR"/>
                <w:sz w:val="20"/>
                <w:szCs w:val="20"/>
              </w:rPr>
              <w:t>2</w:t>
            </w:r>
            <w:r w:rsidRPr="00A121C5">
              <w:rPr>
                <w:rFonts w:ascii="Trebuchet MS" w:hAnsi="Trebuchet MS" w:cs="Arial CYR"/>
                <w:sz w:val="20"/>
                <w:szCs w:val="20"/>
              </w:rPr>
              <w:t>.</w:t>
            </w:r>
            <w:r>
              <w:rPr>
                <w:rFonts w:ascii="Trebuchet MS" w:hAnsi="Trebuchet MS" w:cs="Arial CYR"/>
                <w:sz w:val="20"/>
                <w:szCs w:val="20"/>
              </w:rPr>
              <w:t xml:space="preserve"> Лазерный принтер формата А</w:t>
            </w:r>
            <w:r w:rsidR="00C52AB5">
              <w:rPr>
                <w:rFonts w:ascii="Trebuchet MS" w:hAnsi="Trebuchet MS" w:cs="Arial CYR"/>
                <w:sz w:val="20"/>
                <w:szCs w:val="20"/>
              </w:rPr>
              <w:t>3</w:t>
            </w:r>
            <w:r>
              <w:rPr>
                <w:rFonts w:ascii="Trebuchet MS" w:hAnsi="Trebuchet MS" w:cs="Arial CYR"/>
                <w:sz w:val="20"/>
                <w:szCs w:val="20"/>
              </w:rPr>
              <w:t>, черно-белый</w:t>
            </w:r>
          </w:p>
        </w:tc>
        <w:tc>
          <w:tcPr>
            <w:tcW w:w="2551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121C5" w:rsidRPr="00D324DD" w:rsidRDefault="00A121C5" w:rsidP="00A121C5">
            <w:pPr>
              <w:jc w:val="center"/>
              <w:rPr>
                <w:rFonts w:ascii="Trebuchet MS" w:hAnsi="Trebuchet MS" w:cs="Arial CYR"/>
                <w:sz w:val="20"/>
                <w:szCs w:val="20"/>
              </w:rPr>
            </w:pPr>
          </w:p>
        </w:tc>
        <w:tc>
          <w:tcPr>
            <w:tcW w:w="476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121C5" w:rsidRPr="0076749F" w:rsidRDefault="00A121C5" w:rsidP="00A121C5">
            <w:p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Картридж, кабель электропитания, кабель для подключения к компьютеру (</w:t>
            </w:r>
            <w:r>
              <w:rPr>
                <w:rFonts w:ascii="Trebuchet MS" w:hAnsi="Trebuchet MS" w:cs="Arial CYR"/>
                <w:sz w:val="20"/>
                <w:szCs w:val="20"/>
                <w:lang w:val="en-US"/>
              </w:rPr>
              <w:t>USB</w:t>
            </w:r>
            <w:r w:rsidRPr="0076749F">
              <w:rPr>
                <w:rFonts w:ascii="Trebuchet MS" w:hAnsi="Trebuchet MS" w:cs="Arial CYR"/>
                <w:sz w:val="20"/>
                <w:szCs w:val="20"/>
              </w:rPr>
              <w:t>)</w:t>
            </w:r>
          </w:p>
        </w:tc>
      </w:tr>
      <w:tr w:rsidR="00A121C5" w:rsidRPr="00D324DD" w:rsidTr="00A8704E">
        <w:trPr>
          <w:trHeight w:val="255"/>
          <w:jc w:val="center"/>
        </w:trPr>
        <w:tc>
          <w:tcPr>
            <w:tcW w:w="3369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121C5" w:rsidRPr="00A121C5" w:rsidRDefault="00A121C5" w:rsidP="00C52AB5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76749F">
              <w:rPr>
                <w:rFonts w:ascii="Trebuchet MS" w:hAnsi="Trebuchet MS" w:cs="Arial CYR"/>
                <w:sz w:val="20"/>
                <w:szCs w:val="20"/>
              </w:rPr>
              <w:t>3</w:t>
            </w:r>
            <w:r w:rsidRPr="00A121C5">
              <w:rPr>
                <w:rFonts w:ascii="Trebuchet MS" w:hAnsi="Trebuchet MS" w:cs="Arial CYR"/>
                <w:sz w:val="20"/>
                <w:szCs w:val="20"/>
              </w:rPr>
              <w:t>.</w:t>
            </w:r>
            <w:r>
              <w:rPr>
                <w:rFonts w:ascii="Trebuchet MS" w:hAnsi="Trebuchet MS" w:cs="Arial CYR"/>
                <w:sz w:val="20"/>
                <w:szCs w:val="20"/>
              </w:rPr>
              <w:t xml:space="preserve"> </w:t>
            </w:r>
            <w:r w:rsidR="00C52AB5">
              <w:rPr>
                <w:rFonts w:ascii="Trebuchet MS" w:hAnsi="Trebuchet MS" w:cs="Arial CYR"/>
                <w:sz w:val="20"/>
                <w:szCs w:val="20"/>
              </w:rPr>
              <w:t xml:space="preserve">Цветной </w:t>
            </w:r>
            <w:r>
              <w:rPr>
                <w:rFonts w:ascii="Trebuchet MS" w:hAnsi="Trebuchet MS" w:cs="Arial CYR"/>
                <w:sz w:val="20"/>
                <w:szCs w:val="20"/>
              </w:rPr>
              <w:t>Лазерный принтер формата А4</w:t>
            </w:r>
          </w:p>
        </w:tc>
        <w:tc>
          <w:tcPr>
            <w:tcW w:w="2551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121C5" w:rsidRPr="00D324DD" w:rsidRDefault="00A121C5" w:rsidP="00A121C5">
            <w:pPr>
              <w:jc w:val="center"/>
              <w:rPr>
                <w:rFonts w:ascii="Trebuchet MS" w:hAnsi="Trebuchet MS" w:cs="Arial CYR"/>
                <w:sz w:val="20"/>
                <w:szCs w:val="20"/>
              </w:rPr>
            </w:pPr>
          </w:p>
        </w:tc>
        <w:tc>
          <w:tcPr>
            <w:tcW w:w="476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121C5" w:rsidRPr="0076749F" w:rsidRDefault="00A121C5" w:rsidP="00A121C5">
            <w:p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Картридж, кабель электропитания, кабель для подключения к компьютеру (</w:t>
            </w:r>
            <w:r>
              <w:rPr>
                <w:rFonts w:ascii="Trebuchet MS" w:hAnsi="Trebuchet MS" w:cs="Arial CYR"/>
                <w:sz w:val="20"/>
                <w:szCs w:val="20"/>
                <w:lang w:val="en-US"/>
              </w:rPr>
              <w:t>USB</w:t>
            </w:r>
            <w:r w:rsidRPr="0076749F">
              <w:rPr>
                <w:rFonts w:ascii="Trebuchet MS" w:hAnsi="Trebuchet MS" w:cs="Arial CYR"/>
                <w:sz w:val="20"/>
                <w:szCs w:val="20"/>
              </w:rPr>
              <w:t>)</w:t>
            </w:r>
          </w:p>
        </w:tc>
      </w:tr>
      <w:tr w:rsidR="00A121C5" w:rsidRPr="00D324DD" w:rsidTr="00A8704E">
        <w:trPr>
          <w:trHeight w:val="255"/>
          <w:jc w:val="center"/>
        </w:trPr>
        <w:tc>
          <w:tcPr>
            <w:tcW w:w="3369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121C5" w:rsidRPr="00A121C5" w:rsidRDefault="00A121C5" w:rsidP="00C52AB5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76749F">
              <w:rPr>
                <w:rFonts w:ascii="Trebuchet MS" w:hAnsi="Trebuchet MS" w:cs="Arial CYR"/>
                <w:sz w:val="20"/>
                <w:szCs w:val="20"/>
              </w:rPr>
              <w:t>4</w:t>
            </w:r>
            <w:r w:rsidRPr="00A121C5">
              <w:rPr>
                <w:rFonts w:ascii="Trebuchet MS" w:hAnsi="Trebuchet MS" w:cs="Arial CYR"/>
                <w:sz w:val="20"/>
                <w:szCs w:val="20"/>
              </w:rPr>
              <w:t>.</w:t>
            </w:r>
            <w:r>
              <w:rPr>
                <w:rFonts w:ascii="Trebuchet MS" w:hAnsi="Trebuchet MS" w:cs="Arial CYR"/>
                <w:sz w:val="20"/>
                <w:szCs w:val="20"/>
              </w:rPr>
              <w:t xml:space="preserve"> </w:t>
            </w:r>
            <w:r w:rsidR="00C52AB5">
              <w:rPr>
                <w:rFonts w:ascii="Trebuchet MS" w:hAnsi="Trebuchet MS" w:cs="Arial CYR"/>
                <w:sz w:val="20"/>
                <w:szCs w:val="20"/>
              </w:rPr>
              <w:t>Цветной л</w:t>
            </w:r>
            <w:r>
              <w:rPr>
                <w:rFonts w:ascii="Trebuchet MS" w:hAnsi="Trebuchet MS" w:cs="Arial CYR"/>
                <w:sz w:val="20"/>
                <w:szCs w:val="20"/>
              </w:rPr>
              <w:t>азерный принтер формата А</w:t>
            </w:r>
            <w:r w:rsidR="00C52AB5">
              <w:rPr>
                <w:rFonts w:ascii="Trebuchet MS" w:hAnsi="Trebuchet MS" w:cs="Arial CYR"/>
                <w:sz w:val="20"/>
                <w:szCs w:val="20"/>
              </w:rPr>
              <w:t>3</w:t>
            </w:r>
            <w:r>
              <w:rPr>
                <w:rFonts w:ascii="Trebuchet MS" w:hAnsi="Trebuchet MS" w:cs="Arial CYR"/>
                <w:sz w:val="20"/>
                <w:szCs w:val="20"/>
              </w:rPr>
              <w:t>, черно-белый</w:t>
            </w:r>
          </w:p>
        </w:tc>
        <w:tc>
          <w:tcPr>
            <w:tcW w:w="2551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121C5" w:rsidRPr="00D324DD" w:rsidRDefault="00A121C5" w:rsidP="00A121C5">
            <w:pPr>
              <w:jc w:val="center"/>
              <w:rPr>
                <w:rFonts w:ascii="Trebuchet MS" w:hAnsi="Trebuchet MS" w:cs="Arial CYR"/>
                <w:sz w:val="20"/>
                <w:szCs w:val="20"/>
              </w:rPr>
            </w:pPr>
          </w:p>
        </w:tc>
        <w:tc>
          <w:tcPr>
            <w:tcW w:w="476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121C5" w:rsidRPr="0076749F" w:rsidRDefault="00A121C5" w:rsidP="00A121C5">
            <w:p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Картридж, кабель электропитания, кабель для подключения к компьютеру (</w:t>
            </w:r>
            <w:r>
              <w:rPr>
                <w:rFonts w:ascii="Trebuchet MS" w:hAnsi="Trebuchet MS" w:cs="Arial CYR"/>
                <w:sz w:val="20"/>
                <w:szCs w:val="20"/>
                <w:lang w:val="en-US"/>
              </w:rPr>
              <w:t>USB</w:t>
            </w:r>
            <w:r w:rsidRPr="0076749F">
              <w:rPr>
                <w:rFonts w:ascii="Trebuchet MS" w:hAnsi="Trebuchet MS" w:cs="Arial CYR"/>
                <w:sz w:val="20"/>
                <w:szCs w:val="20"/>
              </w:rPr>
              <w:t>)</w:t>
            </w:r>
          </w:p>
        </w:tc>
      </w:tr>
      <w:tr w:rsidR="00A121C5" w:rsidRPr="00D324DD" w:rsidTr="00A8704E">
        <w:trPr>
          <w:trHeight w:val="255"/>
          <w:jc w:val="center"/>
        </w:trPr>
        <w:tc>
          <w:tcPr>
            <w:tcW w:w="3369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121C5" w:rsidRPr="00A121C5" w:rsidRDefault="00A121C5" w:rsidP="00C52AB5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76749F">
              <w:rPr>
                <w:rFonts w:ascii="Trebuchet MS" w:hAnsi="Trebuchet MS" w:cs="Arial CYR"/>
                <w:sz w:val="20"/>
                <w:szCs w:val="20"/>
              </w:rPr>
              <w:t>5</w:t>
            </w:r>
            <w:r w:rsidRPr="00A121C5">
              <w:rPr>
                <w:rFonts w:ascii="Trebuchet MS" w:hAnsi="Trebuchet MS" w:cs="Arial CYR"/>
                <w:sz w:val="20"/>
                <w:szCs w:val="20"/>
              </w:rPr>
              <w:t>.</w:t>
            </w:r>
            <w:r>
              <w:rPr>
                <w:rFonts w:ascii="Trebuchet MS" w:hAnsi="Trebuchet MS" w:cs="Arial CYR"/>
                <w:sz w:val="20"/>
                <w:szCs w:val="20"/>
              </w:rPr>
              <w:t xml:space="preserve"> </w:t>
            </w:r>
            <w:r w:rsidR="00C52AB5">
              <w:rPr>
                <w:rFonts w:ascii="Trebuchet MS" w:hAnsi="Trebuchet MS" w:cs="Arial CYR"/>
                <w:sz w:val="20"/>
                <w:szCs w:val="20"/>
              </w:rPr>
              <w:t>МФУ (принтер, копир, сканер) лазерный монохромный, а4</w:t>
            </w:r>
          </w:p>
        </w:tc>
        <w:tc>
          <w:tcPr>
            <w:tcW w:w="2551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121C5" w:rsidRPr="00D324DD" w:rsidRDefault="00A121C5" w:rsidP="00A121C5">
            <w:pPr>
              <w:jc w:val="center"/>
              <w:rPr>
                <w:rFonts w:ascii="Trebuchet MS" w:hAnsi="Trebuchet MS" w:cs="Arial CYR"/>
                <w:sz w:val="20"/>
                <w:szCs w:val="20"/>
              </w:rPr>
            </w:pPr>
          </w:p>
        </w:tc>
        <w:tc>
          <w:tcPr>
            <w:tcW w:w="476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121C5" w:rsidRPr="0076749F" w:rsidRDefault="00A121C5" w:rsidP="00A121C5">
            <w:p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Картридж, кабель электропитания, кабель для подключения к компьютеру (</w:t>
            </w:r>
            <w:r>
              <w:rPr>
                <w:rFonts w:ascii="Trebuchet MS" w:hAnsi="Trebuchet MS" w:cs="Arial CYR"/>
                <w:sz w:val="20"/>
                <w:szCs w:val="20"/>
                <w:lang w:val="en-US"/>
              </w:rPr>
              <w:t>USB</w:t>
            </w:r>
            <w:r w:rsidRPr="0076749F">
              <w:rPr>
                <w:rFonts w:ascii="Trebuchet MS" w:hAnsi="Trebuchet MS" w:cs="Arial CYR"/>
                <w:sz w:val="20"/>
                <w:szCs w:val="20"/>
              </w:rPr>
              <w:t>)</w:t>
            </w:r>
          </w:p>
        </w:tc>
      </w:tr>
    </w:tbl>
    <w:p w:rsidR="00742D59" w:rsidRPr="0076749F" w:rsidRDefault="00742D59" w:rsidP="00DC6B42">
      <w:pPr>
        <w:spacing w:after="120"/>
        <w:jc w:val="center"/>
        <w:rPr>
          <w:rFonts w:ascii="Trebuchet MS" w:hAnsi="Trebuchet MS"/>
          <w:sz w:val="20"/>
          <w:szCs w:val="20"/>
        </w:rPr>
      </w:pPr>
    </w:p>
    <w:p w:rsidR="00A8704E" w:rsidRPr="00A66B38" w:rsidRDefault="00A8704E" w:rsidP="00DC6B42">
      <w:pPr>
        <w:spacing w:after="120"/>
        <w:jc w:val="center"/>
        <w:rPr>
          <w:rFonts w:ascii="Trebuchet MS" w:hAnsi="Trebuchet MS"/>
          <w:szCs w:val="20"/>
        </w:rPr>
      </w:pPr>
      <w:r w:rsidRPr="00A66B38">
        <w:rPr>
          <w:rFonts w:ascii="Trebuchet MS" w:hAnsi="Trebuchet MS"/>
          <w:szCs w:val="20"/>
        </w:rPr>
        <w:t>Сопутствующие услуги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7156"/>
      </w:tblGrid>
      <w:tr w:rsidR="00742D59" w:rsidRPr="00D324DD" w:rsidTr="00A8704E">
        <w:trPr>
          <w:trHeight w:val="300"/>
          <w:jc w:val="center"/>
        </w:trPr>
        <w:tc>
          <w:tcPr>
            <w:tcW w:w="33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42D59" w:rsidRPr="00D324DD" w:rsidRDefault="00742D59" w:rsidP="00A6355D">
            <w:pPr>
              <w:jc w:val="center"/>
              <w:rPr>
                <w:rFonts w:ascii="Trebuchet MS" w:hAnsi="Trebuchet MS" w:cs="Arial CYR"/>
                <w:b/>
                <w:bCs/>
                <w:sz w:val="20"/>
                <w:szCs w:val="20"/>
              </w:rPr>
            </w:pPr>
            <w:r w:rsidRPr="00D324DD">
              <w:rPr>
                <w:rFonts w:ascii="Trebuchet MS" w:hAnsi="Trebuchet MS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31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42D59" w:rsidRPr="00D324DD" w:rsidRDefault="00A8704E" w:rsidP="00A6355D">
            <w:pPr>
              <w:jc w:val="center"/>
              <w:rPr>
                <w:rFonts w:ascii="Trebuchet MS" w:hAnsi="Trebuchet MS" w:cs="Arial CYR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 CYR"/>
                <w:b/>
                <w:bCs/>
                <w:sz w:val="20"/>
                <w:szCs w:val="20"/>
              </w:rPr>
              <w:t>Состав услуг</w:t>
            </w:r>
          </w:p>
        </w:tc>
      </w:tr>
      <w:tr w:rsidR="00742D59" w:rsidRPr="00D324DD" w:rsidTr="00A8704E">
        <w:trPr>
          <w:trHeight w:val="255"/>
          <w:jc w:val="center"/>
        </w:trPr>
        <w:tc>
          <w:tcPr>
            <w:tcW w:w="3369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42D59" w:rsidRPr="00D324DD" w:rsidRDefault="00A8704E" w:rsidP="00A8704E">
            <w:pPr>
              <w:rPr>
                <w:rFonts w:ascii="Trebuchet MS" w:hAnsi="Trebuchet MS" w:cs="Arial CYR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Сопровождение (один технический специалист)</w:t>
            </w:r>
          </w:p>
        </w:tc>
        <w:tc>
          <w:tcPr>
            <w:tcW w:w="7313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42D59" w:rsidRPr="00A8704E" w:rsidRDefault="00A8704E" w:rsidP="00A8704E">
            <w:pPr>
              <w:pStyle w:val="af0"/>
              <w:numPr>
                <w:ilvl w:val="0"/>
                <w:numId w:val="14"/>
              </w:numPr>
              <w:rPr>
                <w:rFonts w:ascii="Trebuchet MS" w:hAnsi="Trebuchet MS" w:cs="Arial CYR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Подключение оргтехники</w:t>
            </w:r>
            <w:r w:rsidR="00A66B38">
              <w:rPr>
                <w:rFonts w:ascii="Trebuchet MS" w:hAnsi="Trebuchet MS" w:cs="Arial CYR"/>
                <w:sz w:val="20"/>
                <w:szCs w:val="20"/>
              </w:rPr>
              <w:br/>
            </w:r>
          </w:p>
          <w:p w:rsidR="00A8704E" w:rsidRPr="0076749F" w:rsidRDefault="00A8704E" w:rsidP="00A8704E">
            <w:pPr>
              <w:pStyle w:val="af0"/>
              <w:numPr>
                <w:ilvl w:val="0"/>
                <w:numId w:val="14"/>
              </w:num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 xml:space="preserve">Настройки печати с ноутбука на принтер по </w:t>
            </w:r>
            <w:r>
              <w:rPr>
                <w:rFonts w:ascii="Trebuchet MS" w:hAnsi="Trebuchet MS" w:cs="Arial CYR"/>
                <w:sz w:val="20"/>
                <w:szCs w:val="20"/>
                <w:lang w:val="en-US"/>
              </w:rPr>
              <w:t>USB</w:t>
            </w:r>
            <w:r w:rsidR="00A66B38">
              <w:rPr>
                <w:rFonts w:ascii="Trebuchet MS" w:hAnsi="Trebuchet MS" w:cs="Arial CYR"/>
                <w:sz w:val="20"/>
                <w:szCs w:val="20"/>
              </w:rPr>
              <w:br/>
            </w:r>
          </w:p>
          <w:p w:rsidR="00A8704E" w:rsidRPr="0076749F" w:rsidRDefault="00A8704E" w:rsidP="00A8704E">
            <w:pPr>
              <w:pStyle w:val="af0"/>
              <w:numPr>
                <w:ilvl w:val="0"/>
                <w:numId w:val="14"/>
              </w:num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Консультации по вопросам печати на принтере</w:t>
            </w:r>
          </w:p>
        </w:tc>
      </w:tr>
      <w:tr w:rsidR="004D16BC" w:rsidRPr="00D324DD" w:rsidTr="00A8704E">
        <w:trPr>
          <w:trHeight w:val="255"/>
          <w:jc w:val="center"/>
        </w:trPr>
        <w:tc>
          <w:tcPr>
            <w:tcW w:w="3369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4D16BC" w:rsidRPr="00D324DD" w:rsidRDefault="008856AE" w:rsidP="00A8704E">
            <w:p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Погрузочно-разгрузочные</w:t>
            </w:r>
            <w:r w:rsidR="00A8704E">
              <w:rPr>
                <w:rFonts w:ascii="Trebuchet MS" w:hAnsi="Trebuchet MS" w:cs="Arial CYR"/>
                <w:sz w:val="20"/>
                <w:szCs w:val="20"/>
              </w:rPr>
              <w:t xml:space="preserve"> работы</w:t>
            </w:r>
          </w:p>
        </w:tc>
        <w:tc>
          <w:tcPr>
            <w:tcW w:w="7313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4D16BC" w:rsidRDefault="00A8704E" w:rsidP="00A8704E">
            <w:pPr>
              <w:pStyle w:val="af0"/>
              <w:numPr>
                <w:ilvl w:val="0"/>
                <w:numId w:val="16"/>
              </w:num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доставка оргтехники до места установки</w:t>
            </w:r>
            <w:r w:rsidR="00A66B38">
              <w:rPr>
                <w:rFonts w:ascii="Trebuchet MS" w:hAnsi="Trebuchet MS" w:cs="Arial CYR"/>
                <w:sz w:val="20"/>
                <w:szCs w:val="20"/>
              </w:rPr>
              <w:br/>
            </w:r>
          </w:p>
          <w:p w:rsidR="00A8704E" w:rsidRPr="00A8704E" w:rsidRDefault="00A8704E" w:rsidP="00A8704E">
            <w:pPr>
              <w:pStyle w:val="af0"/>
              <w:numPr>
                <w:ilvl w:val="0"/>
                <w:numId w:val="16"/>
              </w:num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погрузка оргтехники</w:t>
            </w:r>
          </w:p>
        </w:tc>
      </w:tr>
      <w:tr w:rsidR="004D16BC" w:rsidRPr="00D324DD" w:rsidTr="00A8704E">
        <w:trPr>
          <w:trHeight w:val="255"/>
          <w:jc w:val="center"/>
        </w:trPr>
        <w:tc>
          <w:tcPr>
            <w:tcW w:w="3369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4D16BC" w:rsidRPr="00D324DD" w:rsidRDefault="003C44EC" w:rsidP="00A8704E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D324DD">
              <w:rPr>
                <w:rFonts w:ascii="Trebuchet MS" w:hAnsi="Trebuchet MS" w:cs="Arial CYR"/>
                <w:sz w:val="20"/>
                <w:szCs w:val="20"/>
              </w:rPr>
              <w:t>Доставка</w:t>
            </w:r>
            <w:r w:rsidR="00A8704E">
              <w:rPr>
                <w:rFonts w:ascii="Trebuchet MS" w:hAnsi="Trebuchet MS" w:cs="Arial CYR"/>
                <w:sz w:val="20"/>
                <w:szCs w:val="20"/>
              </w:rPr>
              <w:t xml:space="preserve"> к Заказчику</w:t>
            </w:r>
          </w:p>
        </w:tc>
        <w:tc>
          <w:tcPr>
            <w:tcW w:w="7313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4D16BC" w:rsidRPr="00A8704E" w:rsidRDefault="00A8704E" w:rsidP="00A8704E">
            <w:pPr>
              <w:pStyle w:val="af0"/>
              <w:numPr>
                <w:ilvl w:val="0"/>
                <w:numId w:val="17"/>
              </w:numPr>
              <w:rPr>
                <w:rFonts w:ascii="Trebuchet MS" w:hAnsi="Trebuchet MS" w:cs="Arial CYR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транспортные услуги</w:t>
            </w:r>
          </w:p>
        </w:tc>
      </w:tr>
      <w:tr w:rsidR="004D16BC" w:rsidRPr="00D324DD" w:rsidTr="00A8704E">
        <w:trPr>
          <w:trHeight w:val="255"/>
          <w:jc w:val="center"/>
        </w:trPr>
        <w:tc>
          <w:tcPr>
            <w:tcW w:w="3369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4D16BC" w:rsidRPr="00D324DD" w:rsidRDefault="00A8704E" w:rsidP="00A8704E">
            <w:p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Доставка обратно к Исполнителю</w:t>
            </w:r>
          </w:p>
        </w:tc>
        <w:tc>
          <w:tcPr>
            <w:tcW w:w="7313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4D16BC" w:rsidRPr="00A8704E" w:rsidRDefault="00A8704E" w:rsidP="00A8704E">
            <w:pPr>
              <w:pStyle w:val="af0"/>
              <w:numPr>
                <w:ilvl w:val="0"/>
                <w:numId w:val="17"/>
              </w:numPr>
              <w:rPr>
                <w:rFonts w:ascii="Trebuchet MS" w:hAnsi="Trebuchet MS" w:cs="Arial CYR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транспортные услуги</w:t>
            </w:r>
          </w:p>
        </w:tc>
      </w:tr>
    </w:tbl>
    <w:p w:rsidR="00742D59" w:rsidRDefault="00742D59" w:rsidP="00DC6B42">
      <w:pPr>
        <w:spacing w:after="120"/>
        <w:jc w:val="center"/>
        <w:rPr>
          <w:rFonts w:ascii="Trebuchet MS" w:hAnsi="Trebuchet MS"/>
          <w:sz w:val="20"/>
          <w:szCs w:val="20"/>
        </w:rPr>
      </w:pPr>
    </w:p>
    <w:p w:rsidR="00A8704E" w:rsidRDefault="00A8704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A8704E" w:rsidRPr="00A66B38" w:rsidRDefault="00A8704E" w:rsidP="00A8704E">
      <w:pPr>
        <w:spacing w:after="120"/>
        <w:jc w:val="center"/>
        <w:rPr>
          <w:rFonts w:ascii="Trebuchet MS" w:hAnsi="Trebuchet MS"/>
          <w:szCs w:val="20"/>
        </w:rPr>
      </w:pPr>
      <w:r w:rsidRPr="00A66B38">
        <w:rPr>
          <w:rFonts w:ascii="Trebuchet MS" w:hAnsi="Trebuchet MS"/>
          <w:szCs w:val="20"/>
        </w:rPr>
        <w:lastRenderedPageBreak/>
        <w:t>Значимые условия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7156"/>
      </w:tblGrid>
      <w:tr w:rsidR="00A8704E" w:rsidRPr="00D324DD" w:rsidTr="00A8704E">
        <w:trPr>
          <w:trHeight w:val="300"/>
          <w:jc w:val="center"/>
        </w:trPr>
        <w:tc>
          <w:tcPr>
            <w:tcW w:w="33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8704E" w:rsidRPr="00D324DD" w:rsidRDefault="00A8704E" w:rsidP="00A8704E">
            <w:pPr>
              <w:jc w:val="center"/>
              <w:rPr>
                <w:rFonts w:ascii="Trebuchet MS" w:hAnsi="Trebuchet MS" w:cs="Arial CYR"/>
                <w:b/>
                <w:bCs/>
                <w:sz w:val="20"/>
                <w:szCs w:val="20"/>
              </w:rPr>
            </w:pPr>
            <w:r w:rsidRPr="00D324DD">
              <w:rPr>
                <w:rFonts w:ascii="Trebuchet MS" w:hAnsi="Trebuchet MS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31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8704E" w:rsidRPr="00D324DD" w:rsidRDefault="00A8704E" w:rsidP="00A8704E">
            <w:pPr>
              <w:jc w:val="center"/>
              <w:rPr>
                <w:rFonts w:ascii="Trebuchet MS" w:hAnsi="Trebuchet MS" w:cs="Arial CYR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 CYR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A8704E" w:rsidRPr="00D324DD" w:rsidTr="00A8704E">
        <w:trPr>
          <w:trHeight w:val="255"/>
          <w:jc w:val="center"/>
        </w:trPr>
        <w:tc>
          <w:tcPr>
            <w:tcW w:w="3369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8704E" w:rsidRPr="0076749F" w:rsidRDefault="00A8704E" w:rsidP="00A8704E">
            <w:p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Дата и длительность оказания Услуг</w:t>
            </w:r>
          </w:p>
        </w:tc>
        <w:tc>
          <w:tcPr>
            <w:tcW w:w="7313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8704E" w:rsidRPr="0076749F" w:rsidRDefault="00A8704E" w:rsidP="00A8704E">
            <w:pPr>
              <w:pStyle w:val="af0"/>
              <w:numPr>
                <w:ilvl w:val="0"/>
                <w:numId w:val="14"/>
              </w:num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 xml:space="preserve">Дата оказания Услуг = </w:t>
            </w:r>
            <w:r>
              <w:rPr>
                <w:rFonts w:ascii="Trebuchet MS" w:hAnsi="Trebuchet MS" w:cs="Arial CYR"/>
                <w:sz w:val="20"/>
                <w:szCs w:val="20"/>
              </w:rPr>
              <w:br/>
            </w:r>
          </w:p>
          <w:p w:rsidR="00A8704E" w:rsidRPr="0076749F" w:rsidRDefault="00A8704E" w:rsidP="00A8704E">
            <w:pPr>
              <w:pStyle w:val="af0"/>
              <w:numPr>
                <w:ilvl w:val="0"/>
                <w:numId w:val="14"/>
              </w:num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Длительность оказания Услуг = с «</w:t>
            </w:r>
            <w:r w:rsidR="00C52AB5">
              <w:rPr>
                <w:rFonts w:ascii="Trebuchet MS" w:hAnsi="Trebuchet MS" w:cs="Arial CYR"/>
                <w:sz w:val="20"/>
                <w:szCs w:val="20"/>
              </w:rPr>
              <w:t>__</w:t>
            </w:r>
            <w:r>
              <w:rPr>
                <w:rFonts w:ascii="Trebuchet MS" w:hAnsi="Trebuchet MS" w:cs="Arial CYR"/>
                <w:sz w:val="20"/>
                <w:szCs w:val="20"/>
              </w:rPr>
              <w:t>» часов до «</w:t>
            </w:r>
            <w:r w:rsidR="00C52AB5">
              <w:rPr>
                <w:rFonts w:ascii="Trebuchet MS" w:hAnsi="Trebuchet MS" w:cs="Arial CYR"/>
                <w:sz w:val="20"/>
                <w:szCs w:val="20"/>
              </w:rPr>
              <w:t>__</w:t>
            </w:r>
            <w:r>
              <w:rPr>
                <w:rFonts w:ascii="Trebuchet MS" w:hAnsi="Trebuchet MS" w:cs="Arial CYR"/>
                <w:sz w:val="20"/>
                <w:szCs w:val="20"/>
              </w:rPr>
              <w:t>» часов</w:t>
            </w:r>
            <w:r>
              <w:rPr>
                <w:rFonts w:ascii="Trebuchet MS" w:hAnsi="Trebuchet MS" w:cs="Arial CYR"/>
                <w:sz w:val="20"/>
                <w:szCs w:val="20"/>
              </w:rPr>
              <w:br/>
            </w:r>
          </w:p>
          <w:p w:rsidR="00A8704E" w:rsidRPr="00A8704E" w:rsidRDefault="00A8704E" w:rsidP="00A8704E">
            <w:pPr>
              <w:pStyle w:val="af0"/>
              <w:numPr>
                <w:ilvl w:val="0"/>
                <w:numId w:val="14"/>
              </w:numPr>
              <w:rPr>
                <w:rFonts w:ascii="Trebuchet MS" w:hAnsi="Trebuchet MS" w:cs="Arial CYR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Время начала подготовки = «</w:t>
            </w:r>
            <w:r w:rsidR="00C52AB5">
              <w:rPr>
                <w:rFonts w:ascii="Trebuchet MS" w:hAnsi="Trebuchet MS" w:cs="Arial CYR"/>
                <w:sz w:val="20"/>
                <w:szCs w:val="20"/>
              </w:rPr>
              <w:t>__</w:t>
            </w:r>
            <w:r>
              <w:rPr>
                <w:rFonts w:ascii="Trebuchet MS" w:hAnsi="Trebuchet MS" w:cs="Arial CYR"/>
                <w:sz w:val="20"/>
                <w:szCs w:val="20"/>
              </w:rPr>
              <w:t>» часов</w:t>
            </w:r>
            <w:r>
              <w:rPr>
                <w:rFonts w:ascii="Trebuchet MS" w:hAnsi="Trebuchet MS" w:cs="Arial CYR"/>
                <w:sz w:val="20"/>
                <w:szCs w:val="20"/>
              </w:rPr>
              <w:br/>
            </w:r>
          </w:p>
          <w:p w:rsidR="00A8704E" w:rsidRPr="00A8704E" w:rsidRDefault="00A8704E" w:rsidP="00C52AB5">
            <w:pPr>
              <w:pStyle w:val="af0"/>
              <w:numPr>
                <w:ilvl w:val="0"/>
                <w:numId w:val="14"/>
              </w:numPr>
              <w:rPr>
                <w:rFonts w:ascii="Trebuchet MS" w:hAnsi="Trebuchet MS" w:cs="Arial CYR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Время завершения = до «</w:t>
            </w:r>
            <w:r w:rsidR="00C52AB5">
              <w:rPr>
                <w:rFonts w:ascii="Trebuchet MS" w:hAnsi="Trebuchet MS" w:cs="Arial CYR"/>
                <w:sz w:val="20"/>
                <w:szCs w:val="20"/>
              </w:rPr>
              <w:t>__</w:t>
            </w:r>
            <w:r>
              <w:rPr>
                <w:rFonts w:ascii="Trebuchet MS" w:hAnsi="Trebuchet MS" w:cs="Arial CYR"/>
                <w:sz w:val="20"/>
                <w:szCs w:val="20"/>
              </w:rPr>
              <w:t>» часов</w:t>
            </w:r>
          </w:p>
        </w:tc>
      </w:tr>
      <w:tr w:rsidR="00A8704E" w:rsidRPr="00D324DD" w:rsidTr="00A8704E">
        <w:trPr>
          <w:trHeight w:val="255"/>
          <w:jc w:val="center"/>
        </w:trPr>
        <w:tc>
          <w:tcPr>
            <w:tcW w:w="3369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8704E" w:rsidRPr="00D324DD" w:rsidRDefault="00A8704E" w:rsidP="00A8704E">
            <w:p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Требования к рабочему месту для размещения оргтехники</w:t>
            </w:r>
          </w:p>
        </w:tc>
        <w:tc>
          <w:tcPr>
            <w:tcW w:w="7313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8704E" w:rsidRPr="00A8704E" w:rsidRDefault="00A8704E" w:rsidP="00A8704E">
            <w:pPr>
              <w:pStyle w:val="af0"/>
              <w:numPr>
                <w:ilvl w:val="0"/>
                <w:numId w:val="16"/>
              </w:num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 xml:space="preserve">Необходима </w:t>
            </w:r>
            <w:r w:rsidRPr="00A8704E">
              <w:rPr>
                <w:rFonts w:ascii="Trebuchet MS" w:hAnsi="Trebuchet MS" w:cs="Arial CYR"/>
                <w:sz w:val="20"/>
                <w:szCs w:val="20"/>
              </w:rPr>
              <w:t>Электрическая розетка (рядом с местом установки</w:t>
            </w:r>
            <w:r>
              <w:rPr>
                <w:rFonts w:ascii="Trebuchet MS" w:hAnsi="Trebuchet MS" w:cs="Arial CYR"/>
                <w:sz w:val="20"/>
                <w:szCs w:val="20"/>
              </w:rPr>
              <w:t xml:space="preserve"> оргтехники – не далее чем в 1 метре</w:t>
            </w:r>
            <w:r w:rsidRPr="00A8704E">
              <w:rPr>
                <w:rFonts w:ascii="Trebuchet MS" w:hAnsi="Trebuchet MS" w:cs="Arial CYR"/>
                <w:sz w:val="20"/>
                <w:szCs w:val="20"/>
              </w:rPr>
              <w:t>)</w:t>
            </w:r>
            <w:r w:rsidR="00A66B38">
              <w:rPr>
                <w:rFonts w:ascii="Trebuchet MS" w:hAnsi="Trebuchet MS" w:cs="Arial CYR"/>
                <w:sz w:val="20"/>
                <w:szCs w:val="20"/>
              </w:rPr>
              <w:br/>
            </w:r>
          </w:p>
          <w:p w:rsidR="00A8704E" w:rsidRPr="00A8704E" w:rsidRDefault="00A66B38" w:rsidP="00A8704E">
            <w:pPr>
              <w:pStyle w:val="af0"/>
              <w:numPr>
                <w:ilvl w:val="0"/>
                <w:numId w:val="16"/>
              </w:num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 xml:space="preserve">Компьютер, к которому будет подключен принтер, должен иметь: 1) свободный и исправный </w:t>
            </w:r>
            <w:r>
              <w:rPr>
                <w:rFonts w:ascii="Trebuchet MS" w:hAnsi="Trebuchet MS" w:cs="Arial CYR"/>
                <w:sz w:val="20"/>
                <w:szCs w:val="20"/>
                <w:lang w:val="en-US"/>
              </w:rPr>
              <w:t>USB</w:t>
            </w:r>
            <w:r w:rsidRPr="0076749F">
              <w:rPr>
                <w:rFonts w:ascii="Trebuchet MS" w:hAnsi="Trebuchet MS" w:cs="Arial CYR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 CYR"/>
                <w:sz w:val="20"/>
                <w:szCs w:val="20"/>
              </w:rPr>
              <w:t xml:space="preserve">порт; 2) возможность установки драйверов 3) Операционную систему </w:t>
            </w:r>
            <w:r>
              <w:rPr>
                <w:rFonts w:ascii="Trebuchet MS" w:hAnsi="Trebuchet MS" w:cs="Arial CYR"/>
                <w:sz w:val="20"/>
                <w:szCs w:val="20"/>
                <w:lang w:val="en-US"/>
              </w:rPr>
              <w:t>Microsoft</w:t>
            </w:r>
            <w:r w:rsidRPr="0076749F">
              <w:rPr>
                <w:rFonts w:ascii="Trebuchet MS" w:hAnsi="Trebuchet MS" w:cs="Arial CYR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 CYR"/>
                <w:sz w:val="20"/>
                <w:szCs w:val="20"/>
                <w:lang w:val="en-US"/>
              </w:rPr>
              <w:t>Windows</w:t>
            </w:r>
            <w:r w:rsidRPr="0076749F">
              <w:rPr>
                <w:rFonts w:ascii="Trebuchet MS" w:hAnsi="Trebuchet MS" w:cs="Arial CYR"/>
                <w:sz w:val="20"/>
                <w:szCs w:val="20"/>
              </w:rPr>
              <w:br/>
            </w:r>
          </w:p>
          <w:p w:rsidR="00A8704E" w:rsidRPr="00A8704E" w:rsidRDefault="00A66B38" w:rsidP="00A66B38">
            <w:pPr>
              <w:pStyle w:val="af0"/>
              <w:numPr>
                <w:ilvl w:val="0"/>
                <w:numId w:val="16"/>
              </w:num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 xml:space="preserve">Свободное </w:t>
            </w:r>
            <w:r w:rsidR="00A8704E" w:rsidRPr="00A8704E">
              <w:rPr>
                <w:rFonts w:ascii="Trebuchet MS" w:hAnsi="Trebuchet MS" w:cs="Arial CYR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 CYR"/>
                <w:sz w:val="20"/>
                <w:szCs w:val="20"/>
              </w:rPr>
              <w:t>м</w:t>
            </w:r>
            <w:r w:rsidR="00A8704E" w:rsidRPr="00A8704E">
              <w:rPr>
                <w:rFonts w:ascii="Trebuchet MS" w:hAnsi="Trebuchet MS" w:cs="Arial CYR"/>
                <w:sz w:val="20"/>
                <w:szCs w:val="20"/>
              </w:rPr>
              <w:t xml:space="preserve">есто, куда можно поставить принтер (рядом с </w:t>
            </w:r>
            <w:r>
              <w:rPr>
                <w:rFonts w:ascii="Trebuchet MS" w:hAnsi="Trebuchet MS" w:cs="Arial CYR"/>
                <w:sz w:val="20"/>
                <w:szCs w:val="20"/>
              </w:rPr>
              <w:t>компьютером/</w:t>
            </w:r>
            <w:r w:rsidR="00A8704E" w:rsidRPr="00A8704E">
              <w:rPr>
                <w:rFonts w:ascii="Trebuchet MS" w:hAnsi="Trebuchet MS" w:cs="Arial CYR"/>
                <w:sz w:val="20"/>
                <w:szCs w:val="20"/>
              </w:rPr>
              <w:t>ноутбуком)</w:t>
            </w:r>
          </w:p>
        </w:tc>
      </w:tr>
      <w:tr w:rsidR="00A8704E" w:rsidRPr="00D324DD" w:rsidTr="00A8704E">
        <w:trPr>
          <w:trHeight w:val="255"/>
          <w:jc w:val="center"/>
        </w:trPr>
        <w:tc>
          <w:tcPr>
            <w:tcW w:w="3369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8704E" w:rsidRPr="00D324DD" w:rsidRDefault="008077BC" w:rsidP="00A8704E">
            <w:p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Контактное лицо Заказчика</w:t>
            </w:r>
          </w:p>
        </w:tc>
        <w:tc>
          <w:tcPr>
            <w:tcW w:w="7313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8704E" w:rsidRPr="00A66B38" w:rsidRDefault="00A8704E" w:rsidP="008077BC">
            <w:pPr>
              <w:rPr>
                <w:rFonts w:ascii="Trebuchet MS" w:hAnsi="Trebuchet MS" w:cs="Arial CYR"/>
                <w:sz w:val="20"/>
                <w:szCs w:val="20"/>
              </w:rPr>
            </w:pPr>
          </w:p>
        </w:tc>
      </w:tr>
      <w:tr w:rsidR="00A8704E" w:rsidRPr="00D324DD" w:rsidTr="00A8704E">
        <w:trPr>
          <w:trHeight w:val="255"/>
          <w:jc w:val="center"/>
        </w:trPr>
        <w:tc>
          <w:tcPr>
            <w:tcW w:w="3369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8704E" w:rsidRPr="00D324DD" w:rsidRDefault="008077BC" w:rsidP="00A8704E">
            <w:p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Адрес доставки оборудования</w:t>
            </w:r>
          </w:p>
        </w:tc>
        <w:tc>
          <w:tcPr>
            <w:tcW w:w="7313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8704E" w:rsidRPr="00A66B38" w:rsidRDefault="00A8704E" w:rsidP="00A66B38">
            <w:pPr>
              <w:rPr>
                <w:rFonts w:ascii="Trebuchet MS" w:hAnsi="Trebuchet MS" w:cs="Arial CYR"/>
                <w:sz w:val="20"/>
                <w:szCs w:val="20"/>
              </w:rPr>
            </w:pPr>
          </w:p>
        </w:tc>
      </w:tr>
      <w:tr w:rsidR="00275296" w:rsidRPr="00D324DD" w:rsidTr="00A8704E">
        <w:trPr>
          <w:trHeight w:val="255"/>
          <w:jc w:val="center"/>
        </w:trPr>
        <w:tc>
          <w:tcPr>
            <w:tcW w:w="3369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75296" w:rsidRPr="00275296" w:rsidRDefault="00275296" w:rsidP="00275296">
            <w:p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Адрес почты для приема заявок</w:t>
            </w:r>
          </w:p>
        </w:tc>
        <w:tc>
          <w:tcPr>
            <w:tcW w:w="7313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75296" w:rsidRPr="00E752CD" w:rsidRDefault="00275296" w:rsidP="00A66B38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752CD">
              <w:rPr>
                <w:rFonts w:ascii="Courier New" w:hAnsi="Courier New" w:cs="Courier New"/>
                <w:b/>
                <w:sz w:val="20"/>
                <w:szCs w:val="20"/>
              </w:rPr>
              <w:t>order@ecoprint.spb.ru</w:t>
            </w:r>
          </w:p>
        </w:tc>
      </w:tr>
    </w:tbl>
    <w:p w:rsidR="00A8704E" w:rsidRPr="00D324DD" w:rsidRDefault="00A8704E" w:rsidP="00DC6B42">
      <w:pPr>
        <w:spacing w:after="120"/>
        <w:jc w:val="center"/>
        <w:rPr>
          <w:rFonts w:ascii="Trebuchet MS" w:hAnsi="Trebuchet MS"/>
          <w:sz w:val="20"/>
          <w:szCs w:val="20"/>
        </w:rPr>
      </w:pPr>
    </w:p>
    <w:p w:rsidR="00940D3F" w:rsidRPr="00D324DD" w:rsidRDefault="00940D3F" w:rsidP="00A70293">
      <w:pPr>
        <w:jc w:val="center"/>
        <w:rPr>
          <w:rFonts w:ascii="Trebuchet MS" w:hAnsi="Trebuchet MS"/>
          <w:b/>
          <w:sz w:val="20"/>
          <w:szCs w:val="2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23"/>
        <w:gridCol w:w="5443"/>
      </w:tblGrid>
      <w:tr w:rsidR="008856AE" w:rsidRPr="00D324DD" w:rsidTr="008856AE">
        <w:tc>
          <w:tcPr>
            <w:tcW w:w="5148" w:type="dxa"/>
            <w:shd w:val="clear" w:color="auto" w:fill="auto"/>
          </w:tcPr>
          <w:p w:rsidR="008856AE" w:rsidRPr="00A121C5" w:rsidRDefault="008856AE" w:rsidP="008856AE">
            <w:pPr>
              <w:pStyle w:val="ad"/>
              <w:jc w:val="left"/>
              <w:rPr>
                <w:rFonts w:ascii="Trebuchet MS" w:hAnsi="Trebuchet MS" w:cs="Palatino Linotype"/>
                <w:b/>
                <w:bCs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b/>
                <w:bCs/>
                <w:sz w:val="18"/>
                <w:szCs w:val="18"/>
              </w:rPr>
              <w:t>От Исполнителя:</w:t>
            </w:r>
          </w:p>
          <w:p w:rsidR="008856AE" w:rsidRPr="00A121C5" w:rsidRDefault="008856AE" w:rsidP="008856AE">
            <w:pPr>
              <w:pStyle w:val="ad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121C5">
              <w:rPr>
                <w:rFonts w:ascii="Trebuchet MS" w:hAnsi="Trebuchet MS"/>
                <w:sz w:val="18"/>
                <w:szCs w:val="18"/>
              </w:rPr>
              <w:t>ИП Быстряков Константин Геннадьевич</w:t>
            </w:r>
            <w:r>
              <w:rPr>
                <w:rFonts w:ascii="Trebuchet MS" w:hAnsi="Trebuchet MS"/>
                <w:sz w:val="18"/>
                <w:szCs w:val="18"/>
              </w:rPr>
              <w:br/>
            </w:r>
          </w:p>
          <w:p w:rsidR="008856AE" w:rsidRPr="00A121C5" w:rsidRDefault="008856AE" w:rsidP="008856AE">
            <w:pPr>
              <w:pStyle w:val="ad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121C5">
              <w:rPr>
                <w:rFonts w:ascii="Trebuchet MS" w:hAnsi="Trebuchet MS"/>
                <w:sz w:val="18"/>
                <w:szCs w:val="18"/>
              </w:rPr>
              <w:t>____________________/ Быстряков К.Г./</w:t>
            </w:r>
          </w:p>
          <w:p w:rsidR="008856AE" w:rsidRPr="00A121C5" w:rsidRDefault="008856AE" w:rsidP="008856AE">
            <w:pPr>
              <w:pStyle w:val="ad"/>
              <w:jc w:val="left"/>
              <w:rPr>
                <w:rFonts w:ascii="Trebuchet MS" w:hAnsi="Trebuchet MS" w:cs="Palatino Linotype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sz w:val="18"/>
                <w:szCs w:val="18"/>
              </w:rPr>
              <w:t xml:space="preserve">                            </w:t>
            </w:r>
          </w:p>
          <w:p w:rsidR="008856AE" w:rsidRPr="00A121C5" w:rsidRDefault="008856AE" w:rsidP="008856AE">
            <w:pPr>
              <w:pStyle w:val="ad"/>
              <w:jc w:val="left"/>
              <w:rPr>
                <w:rFonts w:ascii="Trebuchet MS" w:hAnsi="Trebuchet MS" w:cs="Palatino Linotype"/>
                <w:b/>
                <w:bCs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sz w:val="18"/>
                <w:szCs w:val="18"/>
              </w:rPr>
              <w:t xml:space="preserve"> МП</w:t>
            </w:r>
          </w:p>
        </w:tc>
        <w:tc>
          <w:tcPr>
            <w:tcW w:w="5580" w:type="dxa"/>
            <w:shd w:val="clear" w:color="auto" w:fill="auto"/>
          </w:tcPr>
          <w:p w:rsidR="008856AE" w:rsidRPr="00A121C5" w:rsidRDefault="008856AE" w:rsidP="008856AE">
            <w:pPr>
              <w:pStyle w:val="ad"/>
              <w:jc w:val="left"/>
              <w:rPr>
                <w:rFonts w:ascii="Trebuchet MS" w:hAnsi="Trebuchet MS" w:cs="Palatino Linotype"/>
                <w:b/>
                <w:bCs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b/>
                <w:bCs/>
                <w:sz w:val="18"/>
                <w:szCs w:val="18"/>
              </w:rPr>
              <w:t>От Заказчика:</w:t>
            </w:r>
          </w:p>
          <w:p w:rsidR="008856AE" w:rsidRPr="00A121C5" w:rsidRDefault="00C52AB5" w:rsidP="008856AE">
            <w:pPr>
              <w:pStyle w:val="ad"/>
              <w:jc w:val="left"/>
              <w:rPr>
                <w:rFonts w:ascii="Trebuchet MS" w:hAnsi="Trebuchet MS" w:cs="Palatino Linotype"/>
                <w:sz w:val="18"/>
                <w:szCs w:val="18"/>
              </w:rPr>
            </w:pPr>
            <w:r>
              <w:rPr>
                <w:rFonts w:ascii="Trebuchet MS" w:hAnsi="Trebuchet MS" w:cs="Palatino Linotype"/>
                <w:sz w:val="18"/>
                <w:szCs w:val="18"/>
              </w:rPr>
              <w:t>__________________________________</w:t>
            </w:r>
            <w:r w:rsidR="008856AE">
              <w:rPr>
                <w:rFonts w:ascii="Trebuchet MS" w:hAnsi="Trebuchet MS" w:cs="Palatino Linotype"/>
                <w:sz w:val="18"/>
                <w:szCs w:val="18"/>
              </w:rPr>
              <w:br/>
            </w:r>
          </w:p>
          <w:p w:rsidR="008856AE" w:rsidRPr="00A121C5" w:rsidRDefault="008856AE" w:rsidP="008856AE">
            <w:pPr>
              <w:pStyle w:val="ad"/>
              <w:jc w:val="left"/>
              <w:rPr>
                <w:rFonts w:ascii="Trebuchet MS" w:hAnsi="Trebuchet MS" w:cs="Palatino Linotype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sz w:val="18"/>
                <w:szCs w:val="18"/>
              </w:rPr>
              <w:t>____________________  /</w:t>
            </w:r>
            <w:r>
              <w:rPr>
                <w:rFonts w:ascii="Trebuchet MS" w:hAnsi="Trebuchet MS" w:cs="Palatino Linotype"/>
                <w:sz w:val="18"/>
                <w:szCs w:val="18"/>
              </w:rPr>
              <w:t>_</w:t>
            </w:r>
            <w:r w:rsidRPr="00A121C5">
              <w:rPr>
                <w:rFonts w:ascii="Trebuchet MS" w:hAnsi="Trebuchet MS" w:cs="Palatino Linotype"/>
                <w:sz w:val="18"/>
                <w:szCs w:val="18"/>
              </w:rPr>
              <w:t>__________/</w:t>
            </w:r>
          </w:p>
          <w:p w:rsidR="008856AE" w:rsidRPr="00A121C5" w:rsidRDefault="008856AE" w:rsidP="008856AE">
            <w:pPr>
              <w:pStyle w:val="ad"/>
              <w:jc w:val="left"/>
              <w:rPr>
                <w:rFonts w:ascii="Trebuchet MS" w:hAnsi="Trebuchet MS" w:cs="Palatino Linotype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sz w:val="18"/>
                <w:szCs w:val="18"/>
              </w:rPr>
              <w:t xml:space="preserve">     </w:t>
            </w:r>
          </w:p>
          <w:p w:rsidR="008856AE" w:rsidRPr="00A121C5" w:rsidRDefault="008856AE" w:rsidP="008856AE">
            <w:pPr>
              <w:pStyle w:val="ad"/>
              <w:jc w:val="left"/>
              <w:rPr>
                <w:rFonts w:ascii="Trebuchet MS" w:hAnsi="Trebuchet MS" w:cs="Palatino Linotype"/>
                <w:b/>
                <w:bCs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sz w:val="18"/>
                <w:szCs w:val="18"/>
              </w:rPr>
              <w:t xml:space="preserve"> МП</w:t>
            </w:r>
          </w:p>
        </w:tc>
      </w:tr>
    </w:tbl>
    <w:p w:rsidR="00BF1CBE" w:rsidRPr="00D324DD" w:rsidRDefault="00BF1CBE" w:rsidP="008077BC">
      <w:pPr>
        <w:jc w:val="right"/>
        <w:rPr>
          <w:rFonts w:ascii="Trebuchet MS" w:hAnsi="Trebuchet MS"/>
          <w:b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br w:type="page"/>
      </w:r>
      <w:r w:rsidRPr="00D324DD">
        <w:rPr>
          <w:rFonts w:ascii="Trebuchet MS" w:hAnsi="Trebuchet MS"/>
          <w:b/>
          <w:sz w:val="20"/>
          <w:szCs w:val="20"/>
        </w:rPr>
        <w:lastRenderedPageBreak/>
        <w:t>Приложение №2</w:t>
      </w:r>
    </w:p>
    <w:p w:rsidR="00BF1CBE" w:rsidRPr="00D324DD" w:rsidRDefault="00BF1CBE" w:rsidP="00BF1CBE">
      <w:pPr>
        <w:jc w:val="right"/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</w:rPr>
        <w:t xml:space="preserve">К Договору № </w:t>
      </w:r>
      <w:r w:rsidR="00C52AB5">
        <w:rPr>
          <w:rFonts w:ascii="Trebuchet MS" w:hAnsi="Trebuchet MS"/>
          <w:sz w:val="20"/>
          <w:szCs w:val="20"/>
        </w:rPr>
        <w:t>_______________</w:t>
      </w:r>
    </w:p>
    <w:p w:rsidR="00BF1CBE" w:rsidRPr="00D324DD" w:rsidRDefault="00BF1CBE" w:rsidP="00BF1CBE">
      <w:pPr>
        <w:jc w:val="right"/>
        <w:rPr>
          <w:rFonts w:ascii="Trebuchet MS" w:hAnsi="Trebuchet MS"/>
          <w:sz w:val="20"/>
          <w:szCs w:val="20"/>
        </w:rPr>
      </w:pPr>
      <w:r w:rsidRPr="00D324DD">
        <w:rPr>
          <w:rFonts w:ascii="Trebuchet MS" w:hAnsi="Trebuchet MS"/>
          <w:sz w:val="20"/>
          <w:szCs w:val="20"/>
          <w:lang w:val="en-US"/>
        </w:rPr>
        <w:t>«</w:t>
      </w:r>
      <w:r w:rsidRPr="00D324DD">
        <w:rPr>
          <w:rFonts w:ascii="Trebuchet MS" w:hAnsi="Trebuchet MS"/>
          <w:sz w:val="20"/>
          <w:szCs w:val="20"/>
        </w:rPr>
        <w:t>__</w:t>
      </w:r>
      <w:r w:rsidRPr="00D324DD">
        <w:rPr>
          <w:rFonts w:ascii="Trebuchet MS" w:hAnsi="Trebuchet MS"/>
          <w:sz w:val="20"/>
          <w:szCs w:val="20"/>
          <w:lang w:val="en-US"/>
        </w:rPr>
        <w:t xml:space="preserve">» </w:t>
      </w:r>
      <w:r w:rsidRPr="00D324DD">
        <w:rPr>
          <w:rFonts w:ascii="Trebuchet MS" w:hAnsi="Trebuchet MS"/>
          <w:sz w:val="20"/>
          <w:szCs w:val="20"/>
        </w:rPr>
        <w:t>_________</w:t>
      </w:r>
      <w:r w:rsidRPr="00D324DD">
        <w:rPr>
          <w:rFonts w:ascii="Trebuchet MS" w:hAnsi="Trebuchet MS"/>
          <w:sz w:val="20"/>
          <w:szCs w:val="20"/>
          <w:lang w:val="en-US"/>
        </w:rPr>
        <w:t xml:space="preserve"> 20</w:t>
      </w:r>
      <w:r w:rsidRPr="00D324DD">
        <w:rPr>
          <w:rFonts w:ascii="Trebuchet MS" w:hAnsi="Trebuchet MS"/>
          <w:sz w:val="20"/>
          <w:szCs w:val="20"/>
        </w:rPr>
        <w:t>1</w:t>
      </w:r>
      <w:r w:rsidR="00A66B38">
        <w:rPr>
          <w:rFonts w:ascii="Trebuchet MS" w:hAnsi="Trebuchet MS"/>
          <w:sz w:val="20"/>
          <w:szCs w:val="20"/>
        </w:rPr>
        <w:t>8</w:t>
      </w:r>
      <w:r w:rsidRPr="00D324DD">
        <w:rPr>
          <w:rFonts w:ascii="Trebuchet MS" w:hAnsi="Trebuchet MS"/>
          <w:sz w:val="20"/>
          <w:szCs w:val="20"/>
          <w:lang w:val="en-US"/>
        </w:rPr>
        <w:t>г</w:t>
      </w:r>
      <w:r w:rsidRPr="00D324DD">
        <w:rPr>
          <w:rFonts w:ascii="Trebuchet MS" w:hAnsi="Trebuchet MS"/>
          <w:sz w:val="20"/>
          <w:szCs w:val="20"/>
        </w:rPr>
        <w:t>.</w:t>
      </w:r>
    </w:p>
    <w:p w:rsidR="00A66B38" w:rsidRDefault="00A66B38" w:rsidP="00A66B38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7E558B" w:rsidRPr="00A66B38" w:rsidRDefault="00A66B38" w:rsidP="00A66B38">
      <w:pPr>
        <w:spacing w:line="360" w:lineRule="auto"/>
        <w:jc w:val="center"/>
        <w:rPr>
          <w:rFonts w:ascii="Trebuchet MS" w:hAnsi="Trebuchet MS"/>
          <w:b/>
          <w:szCs w:val="20"/>
        </w:rPr>
      </w:pPr>
      <w:r w:rsidRPr="00A66B38">
        <w:rPr>
          <w:rFonts w:ascii="Trebuchet MS" w:hAnsi="Trebuchet MS"/>
          <w:b/>
          <w:szCs w:val="20"/>
        </w:rPr>
        <w:t>Стоимость Услуг</w:t>
      </w:r>
    </w:p>
    <w:p w:rsidR="00A66B38" w:rsidRPr="00D324DD" w:rsidRDefault="00A66B38" w:rsidP="00A66B38">
      <w:pPr>
        <w:spacing w:line="360" w:lineRule="auto"/>
        <w:rPr>
          <w:rFonts w:ascii="Trebuchet MS" w:hAnsi="Trebuchet MS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1"/>
        <w:gridCol w:w="623"/>
        <w:gridCol w:w="1141"/>
        <w:gridCol w:w="1141"/>
      </w:tblGrid>
      <w:tr w:rsidR="00275296" w:rsidRPr="00303C91" w:rsidTr="00275296">
        <w:trPr>
          <w:trHeight w:val="300"/>
          <w:jc w:val="center"/>
        </w:trPr>
        <w:tc>
          <w:tcPr>
            <w:tcW w:w="2782" w:type="pct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75296" w:rsidRPr="00303C91" w:rsidRDefault="00275296" w:rsidP="00275296">
            <w:pPr>
              <w:jc w:val="center"/>
              <w:rPr>
                <w:rFonts w:ascii="Trebuchet MS" w:hAnsi="Trebuchet MS" w:cs="Arial CYR"/>
                <w:b/>
                <w:bCs/>
                <w:sz w:val="18"/>
                <w:szCs w:val="20"/>
              </w:rPr>
            </w:pPr>
            <w:r w:rsidRPr="00303C91">
              <w:rPr>
                <w:rFonts w:ascii="Trebuchet MS" w:hAnsi="Trebuchet MS" w:cs="Arial CYR"/>
                <w:b/>
                <w:bCs/>
                <w:sz w:val="18"/>
                <w:szCs w:val="20"/>
              </w:rPr>
              <w:t>Наименование услуги</w:t>
            </w:r>
          </w:p>
        </w:tc>
        <w:tc>
          <w:tcPr>
            <w:tcW w:w="474" w:type="pct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75296" w:rsidRPr="00303C91" w:rsidRDefault="00275296" w:rsidP="00275296">
            <w:pPr>
              <w:jc w:val="center"/>
              <w:rPr>
                <w:rFonts w:ascii="Trebuchet MS" w:hAnsi="Trebuchet MS" w:cs="Arial CYR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 CYR"/>
                <w:b/>
                <w:bCs/>
                <w:sz w:val="18"/>
                <w:szCs w:val="20"/>
              </w:rPr>
              <w:t>Кол-во</w:t>
            </w:r>
          </w:p>
        </w:tc>
        <w:tc>
          <w:tcPr>
            <w:tcW w:w="903" w:type="pct"/>
            <w:vAlign w:val="center"/>
          </w:tcPr>
          <w:p w:rsidR="00275296" w:rsidRPr="00303C91" w:rsidRDefault="00275296" w:rsidP="00275296">
            <w:pPr>
              <w:jc w:val="center"/>
              <w:rPr>
                <w:rFonts w:ascii="Trebuchet MS" w:hAnsi="Trebuchet MS" w:cs="Arial CYR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 CYR"/>
                <w:b/>
                <w:bCs/>
                <w:sz w:val="18"/>
                <w:szCs w:val="20"/>
              </w:rPr>
              <w:t>Цена, руб</w:t>
            </w:r>
            <w:r>
              <w:rPr>
                <w:rFonts w:ascii="Trebuchet MS" w:hAnsi="Trebuchet MS" w:cs="Arial CYR"/>
                <w:b/>
                <w:bCs/>
                <w:sz w:val="18"/>
                <w:szCs w:val="20"/>
              </w:rPr>
              <w:br/>
            </w:r>
            <w:r w:rsidRPr="00275296">
              <w:rPr>
                <w:rFonts w:ascii="Trebuchet MS" w:hAnsi="Trebuchet MS" w:cs="Arial CYR"/>
                <w:bCs/>
                <w:i/>
                <w:sz w:val="18"/>
                <w:szCs w:val="20"/>
              </w:rPr>
              <w:t>(НДС не облагается)</w:t>
            </w:r>
          </w:p>
        </w:tc>
        <w:tc>
          <w:tcPr>
            <w:tcW w:w="841" w:type="pct"/>
            <w:vAlign w:val="center"/>
          </w:tcPr>
          <w:p w:rsidR="00275296" w:rsidRPr="00303C91" w:rsidRDefault="00275296" w:rsidP="00275296">
            <w:pPr>
              <w:jc w:val="center"/>
              <w:rPr>
                <w:rFonts w:ascii="Trebuchet MS" w:hAnsi="Trebuchet MS" w:cs="Arial CYR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Arial CYR"/>
                <w:b/>
                <w:bCs/>
                <w:sz w:val="18"/>
                <w:szCs w:val="20"/>
              </w:rPr>
              <w:t>Сумма</w:t>
            </w:r>
            <w:r w:rsidRPr="00303C91">
              <w:rPr>
                <w:rFonts w:ascii="Trebuchet MS" w:hAnsi="Trebuchet MS" w:cs="Arial CYR"/>
                <w:b/>
                <w:bCs/>
                <w:sz w:val="18"/>
                <w:szCs w:val="20"/>
              </w:rPr>
              <w:t>, руб.</w:t>
            </w:r>
            <w:r>
              <w:rPr>
                <w:rFonts w:ascii="Trebuchet MS" w:hAnsi="Trebuchet MS" w:cs="Arial CYR"/>
                <w:b/>
                <w:bCs/>
                <w:sz w:val="18"/>
                <w:szCs w:val="20"/>
              </w:rPr>
              <w:br/>
            </w:r>
            <w:r w:rsidRPr="00275296">
              <w:rPr>
                <w:rFonts w:ascii="Trebuchet MS" w:hAnsi="Trebuchet MS" w:cs="Arial CYR"/>
                <w:bCs/>
                <w:i/>
                <w:sz w:val="18"/>
                <w:szCs w:val="20"/>
              </w:rPr>
              <w:t>(НДС не облагается)</w:t>
            </w:r>
          </w:p>
        </w:tc>
      </w:tr>
      <w:tr w:rsidR="00275296" w:rsidRPr="00303C91" w:rsidTr="00275296">
        <w:trPr>
          <w:trHeight w:val="255"/>
          <w:jc w:val="center"/>
        </w:trPr>
        <w:tc>
          <w:tcPr>
            <w:tcW w:w="2782" w:type="pct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75296" w:rsidRPr="00303C91" w:rsidRDefault="00275296" w:rsidP="008856AE">
            <w:pPr>
              <w:rPr>
                <w:rFonts w:ascii="Trebuchet MS" w:hAnsi="Trebuchet MS" w:cs="Arial CYR"/>
                <w:sz w:val="18"/>
                <w:szCs w:val="20"/>
              </w:rPr>
            </w:pPr>
            <w:r w:rsidRPr="00303C91">
              <w:rPr>
                <w:rFonts w:ascii="Trebuchet MS" w:hAnsi="Trebuchet MS" w:cs="Arial CYR"/>
                <w:sz w:val="18"/>
                <w:szCs w:val="20"/>
              </w:rPr>
              <w:t>Аренда лазерного принтера формата А4, черно-белого, на срок в один день (с 10 до 20 часов)</w:t>
            </w:r>
          </w:p>
        </w:tc>
        <w:tc>
          <w:tcPr>
            <w:tcW w:w="474" w:type="pct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75296" w:rsidRPr="00275296" w:rsidRDefault="00275296" w:rsidP="00275296">
            <w:pPr>
              <w:jc w:val="center"/>
              <w:rPr>
                <w:rFonts w:ascii="Trebuchet MS" w:hAnsi="Trebuchet MS" w:cs="Arial CYR"/>
                <w:sz w:val="18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275296" w:rsidRPr="00275296" w:rsidRDefault="00275296" w:rsidP="00275296">
            <w:pPr>
              <w:jc w:val="center"/>
              <w:rPr>
                <w:rFonts w:ascii="Trebuchet MS" w:hAnsi="Trebuchet MS" w:cs="Arial CYR"/>
                <w:sz w:val="18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275296" w:rsidRPr="00275296" w:rsidRDefault="00275296" w:rsidP="00275296">
            <w:pPr>
              <w:jc w:val="center"/>
              <w:rPr>
                <w:rFonts w:ascii="Trebuchet MS" w:hAnsi="Trebuchet MS" w:cs="Arial CYR"/>
                <w:sz w:val="18"/>
                <w:szCs w:val="20"/>
              </w:rPr>
            </w:pPr>
          </w:p>
        </w:tc>
      </w:tr>
      <w:tr w:rsidR="00275296" w:rsidRPr="00303C91" w:rsidTr="00275296">
        <w:trPr>
          <w:trHeight w:val="255"/>
          <w:jc w:val="center"/>
        </w:trPr>
        <w:tc>
          <w:tcPr>
            <w:tcW w:w="2782" w:type="pct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75296" w:rsidRPr="00303C91" w:rsidRDefault="00275296" w:rsidP="008856AE">
            <w:pPr>
              <w:rPr>
                <w:rFonts w:ascii="Trebuchet MS" w:hAnsi="Trebuchet MS" w:cs="Arial CYR"/>
                <w:sz w:val="18"/>
                <w:szCs w:val="20"/>
              </w:rPr>
            </w:pPr>
            <w:r>
              <w:rPr>
                <w:rFonts w:ascii="Trebuchet MS" w:hAnsi="Trebuchet MS" w:cs="Arial CYR"/>
                <w:sz w:val="18"/>
                <w:szCs w:val="20"/>
              </w:rPr>
              <w:t>Доставка оборудования (в одну сторону)</w:t>
            </w:r>
          </w:p>
        </w:tc>
        <w:tc>
          <w:tcPr>
            <w:tcW w:w="474" w:type="pct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75296" w:rsidRPr="00303C91" w:rsidRDefault="00275296" w:rsidP="00275296">
            <w:pPr>
              <w:jc w:val="center"/>
              <w:rPr>
                <w:rFonts w:ascii="Trebuchet MS" w:hAnsi="Trebuchet MS" w:cs="Arial CYR"/>
                <w:sz w:val="18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275296" w:rsidRPr="00303C91" w:rsidRDefault="00275296" w:rsidP="00275296">
            <w:pPr>
              <w:jc w:val="center"/>
              <w:rPr>
                <w:rFonts w:ascii="Trebuchet MS" w:hAnsi="Trebuchet MS" w:cs="Arial CYR"/>
                <w:sz w:val="18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275296" w:rsidRPr="00303C91" w:rsidRDefault="00275296" w:rsidP="00275296">
            <w:pPr>
              <w:jc w:val="center"/>
              <w:rPr>
                <w:rFonts w:ascii="Trebuchet MS" w:hAnsi="Trebuchet MS" w:cs="Arial CYR"/>
                <w:sz w:val="18"/>
                <w:szCs w:val="20"/>
              </w:rPr>
            </w:pPr>
          </w:p>
        </w:tc>
      </w:tr>
      <w:tr w:rsidR="00275296" w:rsidRPr="00303C91" w:rsidTr="00275296">
        <w:trPr>
          <w:trHeight w:val="255"/>
          <w:jc w:val="center"/>
        </w:trPr>
        <w:tc>
          <w:tcPr>
            <w:tcW w:w="2782" w:type="pct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75296" w:rsidRPr="00303C91" w:rsidRDefault="00275296" w:rsidP="00275296">
            <w:pPr>
              <w:rPr>
                <w:rFonts w:ascii="Trebuchet MS" w:hAnsi="Trebuchet MS" w:cs="Arial CYR"/>
                <w:sz w:val="18"/>
                <w:szCs w:val="20"/>
              </w:rPr>
            </w:pPr>
            <w:r>
              <w:rPr>
                <w:rFonts w:ascii="Trebuchet MS" w:hAnsi="Trebuchet MS" w:cs="Arial CYR"/>
                <w:sz w:val="18"/>
                <w:szCs w:val="20"/>
              </w:rPr>
              <w:t>Услуги технического специалиста сопровождения принтеров (на срок в один день с 10 до 20 часов)</w:t>
            </w:r>
          </w:p>
        </w:tc>
        <w:tc>
          <w:tcPr>
            <w:tcW w:w="474" w:type="pct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75296" w:rsidRPr="00303C91" w:rsidRDefault="00275296" w:rsidP="00275296">
            <w:pPr>
              <w:jc w:val="center"/>
              <w:rPr>
                <w:rFonts w:ascii="Trebuchet MS" w:hAnsi="Trebuchet MS" w:cs="Arial CYR"/>
                <w:sz w:val="18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275296" w:rsidRPr="00303C91" w:rsidRDefault="00275296" w:rsidP="00275296">
            <w:pPr>
              <w:jc w:val="center"/>
              <w:rPr>
                <w:rFonts w:ascii="Trebuchet MS" w:hAnsi="Trebuchet MS" w:cs="Arial CYR"/>
                <w:sz w:val="18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275296" w:rsidRPr="00303C91" w:rsidRDefault="00275296" w:rsidP="00275296">
            <w:pPr>
              <w:jc w:val="center"/>
              <w:rPr>
                <w:rFonts w:ascii="Trebuchet MS" w:hAnsi="Trebuchet MS" w:cs="Arial CYR"/>
                <w:sz w:val="18"/>
                <w:szCs w:val="20"/>
              </w:rPr>
            </w:pPr>
          </w:p>
        </w:tc>
      </w:tr>
      <w:tr w:rsidR="00275296" w:rsidRPr="00303C91" w:rsidTr="00275296">
        <w:trPr>
          <w:trHeight w:val="255"/>
          <w:jc w:val="center"/>
        </w:trPr>
        <w:tc>
          <w:tcPr>
            <w:tcW w:w="2782" w:type="pct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75296" w:rsidRPr="00303C91" w:rsidRDefault="00275296" w:rsidP="00C52AB5">
            <w:pPr>
              <w:rPr>
                <w:rFonts w:ascii="Trebuchet MS" w:hAnsi="Trebuchet MS" w:cs="Arial CYR"/>
                <w:sz w:val="18"/>
                <w:szCs w:val="20"/>
              </w:rPr>
            </w:pPr>
            <w:r w:rsidRPr="00303C91">
              <w:rPr>
                <w:rFonts w:ascii="Trebuchet MS" w:hAnsi="Trebuchet MS" w:cs="Arial CYR"/>
                <w:sz w:val="18"/>
                <w:szCs w:val="20"/>
              </w:rPr>
              <w:t xml:space="preserve">Итого: </w:t>
            </w:r>
            <w:r>
              <w:rPr>
                <w:rFonts w:ascii="Trebuchet MS" w:hAnsi="Trebuchet MS" w:cs="Arial CYR"/>
                <w:sz w:val="18"/>
                <w:szCs w:val="20"/>
              </w:rPr>
              <w:t>техническое обслуживание</w:t>
            </w:r>
            <w:r w:rsidRPr="00303C91">
              <w:rPr>
                <w:rFonts w:ascii="Trebuchet MS" w:hAnsi="Trebuchet MS" w:cs="Arial CYR"/>
                <w:sz w:val="18"/>
                <w:szCs w:val="20"/>
              </w:rPr>
              <w:t xml:space="preserve"> </w:t>
            </w:r>
            <w:r>
              <w:rPr>
                <w:rFonts w:ascii="Trebuchet MS" w:hAnsi="Trebuchet MS" w:cs="Arial CYR"/>
                <w:sz w:val="18"/>
                <w:szCs w:val="20"/>
              </w:rPr>
              <w:t xml:space="preserve">мероприятия </w:t>
            </w:r>
            <w:r w:rsidRPr="00303C91">
              <w:rPr>
                <w:rFonts w:ascii="Trebuchet MS" w:hAnsi="Trebuchet MS" w:cs="Arial CYR"/>
                <w:sz w:val="18"/>
                <w:szCs w:val="20"/>
              </w:rPr>
              <w:t xml:space="preserve">по договору </w:t>
            </w:r>
          </w:p>
        </w:tc>
        <w:tc>
          <w:tcPr>
            <w:tcW w:w="2218" w:type="pct"/>
            <w:gridSpan w:val="3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75296" w:rsidRPr="00303C91" w:rsidRDefault="00275296" w:rsidP="00275296">
            <w:pPr>
              <w:jc w:val="right"/>
              <w:rPr>
                <w:rFonts w:ascii="Trebuchet MS" w:hAnsi="Trebuchet MS" w:cs="Arial CYR"/>
                <w:sz w:val="18"/>
                <w:szCs w:val="20"/>
              </w:rPr>
            </w:pPr>
          </w:p>
        </w:tc>
      </w:tr>
    </w:tbl>
    <w:p w:rsidR="007E558B" w:rsidRDefault="007E558B" w:rsidP="00A66B38">
      <w:pPr>
        <w:spacing w:line="360" w:lineRule="auto"/>
        <w:rPr>
          <w:rFonts w:ascii="Trebuchet MS" w:hAnsi="Trebuchet MS"/>
          <w:sz w:val="20"/>
          <w:szCs w:val="20"/>
        </w:rPr>
      </w:pPr>
    </w:p>
    <w:p w:rsidR="008856AE" w:rsidRDefault="008856AE" w:rsidP="00A66B38">
      <w:pPr>
        <w:spacing w:line="360" w:lineRule="auto"/>
        <w:rPr>
          <w:rFonts w:ascii="Trebuchet MS" w:hAnsi="Trebuchet MS"/>
          <w:sz w:val="20"/>
          <w:szCs w:val="20"/>
        </w:rPr>
      </w:pPr>
    </w:p>
    <w:p w:rsidR="008077BC" w:rsidRPr="008077BC" w:rsidRDefault="008077BC" w:rsidP="008077BC">
      <w:pPr>
        <w:spacing w:line="360" w:lineRule="auto"/>
        <w:jc w:val="center"/>
        <w:rPr>
          <w:rFonts w:ascii="Trebuchet MS" w:hAnsi="Trebuchet MS"/>
          <w:szCs w:val="20"/>
        </w:rPr>
      </w:pPr>
      <w:r w:rsidRPr="008077BC">
        <w:rPr>
          <w:rFonts w:ascii="Trebuchet MS" w:hAnsi="Trebuchet MS"/>
          <w:szCs w:val="20"/>
        </w:rPr>
        <w:t xml:space="preserve">Отметки о приёме/возврате </w:t>
      </w:r>
      <w:r>
        <w:rPr>
          <w:rFonts w:ascii="Trebuchet MS" w:hAnsi="Trebuchet MS"/>
          <w:szCs w:val="20"/>
        </w:rPr>
        <w:t>оргтехники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7156"/>
      </w:tblGrid>
      <w:tr w:rsidR="008077BC" w:rsidRPr="00D324DD" w:rsidTr="008077BC">
        <w:trPr>
          <w:trHeight w:val="300"/>
          <w:jc w:val="center"/>
        </w:trPr>
        <w:tc>
          <w:tcPr>
            <w:tcW w:w="339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8077BC" w:rsidRPr="00D324DD" w:rsidRDefault="008077BC" w:rsidP="008077BC">
            <w:pPr>
              <w:jc w:val="center"/>
              <w:rPr>
                <w:rFonts w:ascii="Trebuchet MS" w:hAnsi="Trebuchet MS" w:cs="Arial CYR"/>
                <w:b/>
                <w:bCs/>
                <w:sz w:val="20"/>
                <w:szCs w:val="20"/>
              </w:rPr>
            </w:pPr>
            <w:r w:rsidRPr="00D324DD">
              <w:rPr>
                <w:rFonts w:ascii="Trebuchet MS" w:hAnsi="Trebuchet MS" w:cs="Arial CYR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Arial CYR"/>
                <w:b/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736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8077BC" w:rsidRPr="00D324DD" w:rsidRDefault="008077BC" w:rsidP="008077BC">
            <w:pPr>
              <w:jc w:val="center"/>
              <w:rPr>
                <w:rFonts w:ascii="Trebuchet MS" w:hAnsi="Trebuchet MS" w:cs="Arial CYR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 CYR"/>
                <w:b/>
                <w:bCs/>
                <w:sz w:val="20"/>
                <w:szCs w:val="20"/>
              </w:rPr>
              <w:t>Стоимость, руб. (НДС не облагается)</w:t>
            </w:r>
          </w:p>
        </w:tc>
      </w:tr>
      <w:tr w:rsidR="008077BC" w:rsidRPr="00D324DD" w:rsidTr="008077BC">
        <w:trPr>
          <w:trHeight w:val="255"/>
          <w:jc w:val="center"/>
        </w:trPr>
        <w:tc>
          <w:tcPr>
            <w:tcW w:w="3390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077BC" w:rsidRPr="0076749F" w:rsidRDefault="008077BC" w:rsidP="008077BC">
            <w:p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Отметки о приёме Заказчиком оргтехники во временное пользование</w:t>
            </w:r>
          </w:p>
        </w:tc>
        <w:tc>
          <w:tcPr>
            <w:tcW w:w="7360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077BC" w:rsidRDefault="006B6EA4" w:rsidP="006B6EA4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6B6EA4">
              <w:rPr>
                <w:rFonts w:ascii="Trebuchet MS" w:hAnsi="Trebuchet MS" w:cs="Arial CYR"/>
                <w:sz w:val="20"/>
                <w:szCs w:val="20"/>
              </w:rPr>
              <w:t>Фамилия, Имя</w:t>
            </w:r>
            <w:r>
              <w:rPr>
                <w:rFonts w:ascii="Trebuchet MS" w:hAnsi="Trebuchet MS" w:cs="Arial CYR"/>
                <w:sz w:val="20"/>
                <w:szCs w:val="20"/>
              </w:rPr>
              <w:t xml:space="preserve">, Должность </w:t>
            </w:r>
            <w:r w:rsidRPr="006B6EA4">
              <w:rPr>
                <w:rFonts w:ascii="Trebuchet MS" w:hAnsi="Trebuchet MS" w:cs="Arial CYR"/>
                <w:sz w:val="20"/>
                <w:szCs w:val="20"/>
              </w:rPr>
              <w:t xml:space="preserve"> представителя Заказчика</w:t>
            </w:r>
            <w:r>
              <w:rPr>
                <w:rFonts w:ascii="Trebuchet MS" w:hAnsi="Trebuchet MS" w:cs="Arial CYR"/>
                <w:sz w:val="20"/>
                <w:szCs w:val="20"/>
              </w:rPr>
              <w:t>:</w:t>
            </w:r>
          </w:p>
          <w:p w:rsidR="006B6EA4" w:rsidRDefault="006B6EA4">
            <w:r>
              <w:rPr>
                <w:rFonts w:ascii="Trebuchet MS" w:hAnsi="Trebuchet MS" w:cs="Arial CYR"/>
                <w:sz w:val="20"/>
                <w:szCs w:val="20"/>
              </w:rPr>
              <w:t>________________________________________________________________</w:t>
            </w:r>
          </w:p>
          <w:p w:rsidR="006B6EA4" w:rsidRDefault="006B6EA4" w:rsidP="006B6EA4">
            <w:pPr>
              <w:rPr>
                <w:rFonts w:ascii="Trebuchet MS" w:hAnsi="Trebuchet MS" w:cs="Arial CYR"/>
                <w:sz w:val="20"/>
                <w:szCs w:val="20"/>
              </w:rPr>
            </w:pPr>
          </w:p>
          <w:p w:rsidR="006B6EA4" w:rsidRDefault="006B6EA4" w:rsidP="006B6EA4">
            <w:p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Подпись, дата:</w:t>
            </w:r>
          </w:p>
          <w:p w:rsidR="006B6EA4" w:rsidRPr="006B6EA4" w:rsidRDefault="006B6EA4" w:rsidP="006B6EA4">
            <w:p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________________________________________________________________</w:t>
            </w:r>
          </w:p>
        </w:tc>
      </w:tr>
      <w:tr w:rsidR="008077BC" w:rsidRPr="00D324DD" w:rsidTr="008077BC">
        <w:trPr>
          <w:trHeight w:val="255"/>
          <w:jc w:val="center"/>
        </w:trPr>
        <w:tc>
          <w:tcPr>
            <w:tcW w:w="3390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077BC" w:rsidRDefault="008077BC" w:rsidP="008077BC">
            <w:p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Отметка о возврате оргтехники Заказчиком Исполнителю</w:t>
            </w:r>
          </w:p>
        </w:tc>
        <w:tc>
          <w:tcPr>
            <w:tcW w:w="7360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B6EA4" w:rsidRDefault="006B6EA4" w:rsidP="006B6EA4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6B6EA4">
              <w:rPr>
                <w:rFonts w:ascii="Trebuchet MS" w:hAnsi="Trebuchet MS" w:cs="Arial CYR"/>
                <w:sz w:val="20"/>
                <w:szCs w:val="20"/>
              </w:rPr>
              <w:t>Фамилия, Имя</w:t>
            </w:r>
            <w:r>
              <w:rPr>
                <w:rFonts w:ascii="Trebuchet MS" w:hAnsi="Trebuchet MS" w:cs="Arial CYR"/>
                <w:sz w:val="20"/>
                <w:szCs w:val="20"/>
              </w:rPr>
              <w:t xml:space="preserve">, Должность </w:t>
            </w:r>
            <w:r w:rsidRPr="006B6EA4">
              <w:rPr>
                <w:rFonts w:ascii="Trebuchet MS" w:hAnsi="Trebuchet MS" w:cs="Arial CYR"/>
                <w:sz w:val="20"/>
                <w:szCs w:val="20"/>
              </w:rPr>
              <w:t xml:space="preserve"> представителя </w:t>
            </w:r>
            <w:r>
              <w:rPr>
                <w:rFonts w:ascii="Trebuchet MS" w:hAnsi="Trebuchet MS" w:cs="Arial CYR"/>
                <w:sz w:val="20"/>
                <w:szCs w:val="20"/>
              </w:rPr>
              <w:t>Исполнителя:</w:t>
            </w:r>
          </w:p>
          <w:p w:rsidR="006B6EA4" w:rsidRDefault="006B6EA4" w:rsidP="006B6EA4">
            <w:r>
              <w:rPr>
                <w:rFonts w:ascii="Trebuchet MS" w:hAnsi="Trebuchet MS" w:cs="Arial CYR"/>
                <w:sz w:val="20"/>
                <w:szCs w:val="20"/>
              </w:rPr>
              <w:t>________________________________________________________________</w:t>
            </w:r>
          </w:p>
          <w:p w:rsidR="006B6EA4" w:rsidRDefault="006B6EA4" w:rsidP="006B6EA4">
            <w:pPr>
              <w:rPr>
                <w:rFonts w:ascii="Trebuchet MS" w:hAnsi="Trebuchet MS" w:cs="Arial CYR"/>
                <w:sz w:val="20"/>
                <w:szCs w:val="20"/>
              </w:rPr>
            </w:pPr>
          </w:p>
          <w:p w:rsidR="006B6EA4" w:rsidRDefault="006B6EA4" w:rsidP="006B6EA4">
            <w:p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Подпись, дата:</w:t>
            </w:r>
          </w:p>
          <w:p w:rsidR="008077BC" w:rsidRPr="006B6EA4" w:rsidRDefault="006B6EA4" w:rsidP="006B6EA4">
            <w:p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________________________________________________________________</w:t>
            </w:r>
          </w:p>
        </w:tc>
      </w:tr>
    </w:tbl>
    <w:p w:rsidR="008077BC" w:rsidRDefault="008077BC" w:rsidP="00A66B38">
      <w:pPr>
        <w:spacing w:line="360" w:lineRule="auto"/>
        <w:rPr>
          <w:rFonts w:ascii="Trebuchet MS" w:hAnsi="Trebuchet MS"/>
          <w:sz w:val="20"/>
          <w:szCs w:val="20"/>
        </w:rPr>
      </w:pPr>
    </w:p>
    <w:p w:rsidR="008077BC" w:rsidRDefault="008077BC" w:rsidP="00A66B38">
      <w:pPr>
        <w:spacing w:line="360" w:lineRule="auto"/>
        <w:rPr>
          <w:rFonts w:ascii="Trebuchet MS" w:hAnsi="Trebuchet MS"/>
          <w:sz w:val="20"/>
          <w:szCs w:val="2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23"/>
        <w:gridCol w:w="5443"/>
      </w:tblGrid>
      <w:tr w:rsidR="008856AE" w:rsidRPr="00D324DD" w:rsidTr="008856AE">
        <w:tc>
          <w:tcPr>
            <w:tcW w:w="5148" w:type="dxa"/>
            <w:shd w:val="clear" w:color="auto" w:fill="auto"/>
          </w:tcPr>
          <w:p w:rsidR="008856AE" w:rsidRPr="00A121C5" w:rsidRDefault="008856AE" w:rsidP="008856AE">
            <w:pPr>
              <w:pStyle w:val="ad"/>
              <w:jc w:val="left"/>
              <w:rPr>
                <w:rFonts w:ascii="Trebuchet MS" w:hAnsi="Trebuchet MS" w:cs="Palatino Linotype"/>
                <w:b/>
                <w:bCs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b/>
                <w:bCs/>
                <w:sz w:val="18"/>
                <w:szCs w:val="18"/>
              </w:rPr>
              <w:t>От Исполнителя:</w:t>
            </w:r>
          </w:p>
          <w:p w:rsidR="008856AE" w:rsidRPr="00A121C5" w:rsidRDefault="008856AE" w:rsidP="008856AE">
            <w:pPr>
              <w:pStyle w:val="ad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121C5">
              <w:rPr>
                <w:rFonts w:ascii="Trebuchet MS" w:hAnsi="Trebuchet MS"/>
                <w:sz w:val="18"/>
                <w:szCs w:val="18"/>
              </w:rPr>
              <w:t>ИП Быстряков Константин Геннадьевич</w:t>
            </w:r>
            <w:r>
              <w:rPr>
                <w:rFonts w:ascii="Trebuchet MS" w:hAnsi="Trebuchet MS"/>
                <w:sz w:val="18"/>
                <w:szCs w:val="18"/>
              </w:rPr>
              <w:br/>
            </w:r>
          </w:p>
          <w:p w:rsidR="008856AE" w:rsidRPr="00A121C5" w:rsidRDefault="008856AE" w:rsidP="008856AE">
            <w:pPr>
              <w:pStyle w:val="ad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A121C5">
              <w:rPr>
                <w:rFonts w:ascii="Trebuchet MS" w:hAnsi="Trebuchet MS"/>
                <w:sz w:val="18"/>
                <w:szCs w:val="18"/>
              </w:rPr>
              <w:t>____________________/ Быстряков К.Г./</w:t>
            </w:r>
          </w:p>
          <w:p w:rsidR="008856AE" w:rsidRPr="00A121C5" w:rsidRDefault="008856AE" w:rsidP="008856AE">
            <w:pPr>
              <w:pStyle w:val="ad"/>
              <w:jc w:val="left"/>
              <w:rPr>
                <w:rFonts w:ascii="Trebuchet MS" w:hAnsi="Trebuchet MS" w:cs="Palatino Linotype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sz w:val="18"/>
                <w:szCs w:val="18"/>
              </w:rPr>
              <w:t xml:space="preserve">                            </w:t>
            </w:r>
          </w:p>
          <w:p w:rsidR="008856AE" w:rsidRPr="00A121C5" w:rsidRDefault="008856AE" w:rsidP="008856AE">
            <w:pPr>
              <w:pStyle w:val="ad"/>
              <w:jc w:val="left"/>
              <w:rPr>
                <w:rFonts w:ascii="Trebuchet MS" w:hAnsi="Trebuchet MS" w:cs="Palatino Linotype"/>
                <w:b/>
                <w:bCs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sz w:val="18"/>
                <w:szCs w:val="18"/>
              </w:rPr>
              <w:t xml:space="preserve"> МП</w:t>
            </w:r>
          </w:p>
        </w:tc>
        <w:tc>
          <w:tcPr>
            <w:tcW w:w="5580" w:type="dxa"/>
            <w:shd w:val="clear" w:color="auto" w:fill="auto"/>
          </w:tcPr>
          <w:p w:rsidR="008856AE" w:rsidRPr="00A121C5" w:rsidRDefault="008856AE" w:rsidP="008856AE">
            <w:pPr>
              <w:pStyle w:val="ad"/>
              <w:jc w:val="left"/>
              <w:rPr>
                <w:rFonts w:ascii="Trebuchet MS" w:hAnsi="Trebuchet MS" w:cs="Palatino Linotype"/>
                <w:b/>
                <w:bCs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b/>
                <w:bCs/>
                <w:sz w:val="18"/>
                <w:szCs w:val="18"/>
              </w:rPr>
              <w:t>От Заказчика:</w:t>
            </w:r>
          </w:p>
          <w:p w:rsidR="008856AE" w:rsidRPr="00A121C5" w:rsidRDefault="00C52AB5" w:rsidP="008856AE">
            <w:pPr>
              <w:pStyle w:val="ad"/>
              <w:jc w:val="left"/>
              <w:rPr>
                <w:rFonts w:ascii="Trebuchet MS" w:hAnsi="Trebuchet MS" w:cs="Palatino Linotype"/>
                <w:sz w:val="18"/>
                <w:szCs w:val="18"/>
              </w:rPr>
            </w:pPr>
            <w:r>
              <w:rPr>
                <w:rFonts w:ascii="Trebuchet MS" w:hAnsi="Trebuchet MS" w:cs="Palatino Linotype"/>
                <w:sz w:val="18"/>
                <w:szCs w:val="18"/>
              </w:rPr>
              <w:t>______________________________________</w:t>
            </w:r>
            <w:r w:rsidR="008856AE">
              <w:rPr>
                <w:rFonts w:ascii="Trebuchet MS" w:hAnsi="Trebuchet MS" w:cs="Palatino Linotype"/>
                <w:sz w:val="18"/>
                <w:szCs w:val="18"/>
              </w:rPr>
              <w:br/>
            </w:r>
          </w:p>
          <w:p w:rsidR="008856AE" w:rsidRPr="00A121C5" w:rsidRDefault="008856AE" w:rsidP="008856AE">
            <w:pPr>
              <w:pStyle w:val="ad"/>
              <w:jc w:val="left"/>
              <w:rPr>
                <w:rFonts w:ascii="Trebuchet MS" w:hAnsi="Trebuchet MS" w:cs="Palatino Linotype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sz w:val="18"/>
                <w:szCs w:val="18"/>
              </w:rPr>
              <w:t>____________________  /</w:t>
            </w:r>
            <w:r>
              <w:rPr>
                <w:rFonts w:ascii="Trebuchet MS" w:hAnsi="Trebuchet MS" w:cs="Palatino Linotype"/>
                <w:sz w:val="18"/>
                <w:szCs w:val="18"/>
              </w:rPr>
              <w:t>_</w:t>
            </w:r>
            <w:r w:rsidRPr="00A121C5">
              <w:rPr>
                <w:rFonts w:ascii="Trebuchet MS" w:hAnsi="Trebuchet MS" w:cs="Palatino Linotype"/>
                <w:sz w:val="18"/>
                <w:szCs w:val="18"/>
              </w:rPr>
              <w:t>__________/</w:t>
            </w:r>
          </w:p>
          <w:p w:rsidR="008856AE" w:rsidRPr="00A121C5" w:rsidRDefault="008856AE" w:rsidP="008856AE">
            <w:pPr>
              <w:pStyle w:val="ad"/>
              <w:jc w:val="left"/>
              <w:rPr>
                <w:rFonts w:ascii="Trebuchet MS" w:hAnsi="Trebuchet MS" w:cs="Palatino Linotype"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sz w:val="18"/>
                <w:szCs w:val="18"/>
              </w:rPr>
              <w:t xml:space="preserve">     </w:t>
            </w:r>
          </w:p>
          <w:p w:rsidR="008856AE" w:rsidRPr="00A121C5" w:rsidRDefault="008856AE" w:rsidP="008856AE">
            <w:pPr>
              <w:pStyle w:val="ad"/>
              <w:jc w:val="left"/>
              <w:rPr>
                <w:rFonts w:ascii="Trebuchet MS" w:hAnsi="Trebuchet MS" w:cs="Palatino Linotype"/>
                <w:b/>
                <w:bCs/>
                <w:sz w:val="18"/>
                <w:szCs w:val="18"/>
              </w:rPr>
            </w:pPr>
            <w:r w:rsidRPr="00A121C5">
              <w:rPr>
                <w:rFonts w:ascii="Trebuchet MS" w:hAnsi="Trebuchet MS" w:cs="Palatino Linotype"/>
                <w:sz w:val="18"/>
                <w:szCs w:val="18"/>
              </w:rPr>
              <w:t xml:space="preserve"> МП</w:t>
            </w:r>
          </w:p>
        </w:tc>
      </w:tr>
    </w:tbl>
    <w:p w:rsidR="008856AE" w:rsidRPr="00D324DD" w:rsidRDefault="008856AE" w:rsidP="00A66B38">
      <w:pPr>
        <w:spacing w:line="360" w:lineRule="auto"/>
        <w:rPr>
          <w:rFonts w:ascii="Trebuchet MS" w:hAnsi="Trebuchet MS"/>
          <w:sz w:val="20"/>
          <w:szCs w:val="20"/>
        </w:rPr>
      </w:pPr>
    </w:p>
    <w:sectPr w:rsidR="008856AE" w:rsidRPr="00D324DD" w:rsidSect="00D32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CB3" w:rsidRDefault="00DB1CB3">
      <w:r>
        <w:separator/>
      </w:r>
    </w:p>
  </w:endnote>
  <w:endnote w:type="continuationSeparator" w:id="0">
    <w:p w:rsidR="00DB1CB3" w:rsidRDefault="00DB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96" w:rsidRDefault="00275296" w:rsidP="00061284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5296" w:rsidRDefault="00275296" w:rsidP="00A7029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96" w:rsidRDefault="00275296" w:rsidP="00A70293">
    <w:pPr>
      <w:pStyle w:val="a6"/>
      <w:pBdr>
        <w:bottom w:val="single" w:sz="6" w:space="1" w:color="auto"/>
      </w:pBdr>
      <w:ind w:right="360"/>
      <w:rPr>
        <w:lang w:val="en-US"/>
      </w:rPr>
    </w:pPr>
  </w:p>
  <w:p w:rsidR="00275296" w:rsidRPr="00BF1CBE" w:rsidRDefault="00275296" w:rsidP="00A70293">
    <w:pPr>
      <w:pStyle w:val="a6"/>
      <w:ind w:right="360"/>
      <w:jc w:val="right"/>
      <w:rPr>
        <w:rFonts w:ascii="Verdana" w:hAnsi="Verdana" w:cs="Arial"/>
        <w:i/>
        <w:sz w:val="16"/>
        <w:szCs w:val="16"/>
        <w:lang w:val="en-US"/>
      </w:rPr>
    </w:pPr>
    <w:r w:rsidRPr="00BF1CBE">
      <w:rPr>
        <w:rStyle w:val="ac"/>
        <w:rFonts w:ascii="Verdana" w:hAnsi="Verdana" w:cs="Arial"/>
        <w:i/>
        <w:sz w:val="16"/>
        <w:szCs w:val="16"/>
      </w:rPr>
      <w:t xml:space="preserve">Страница </w:t>
    </w:r>
    <w:r w:rsidRPr="00BF1CBE">
      <w:rPr>
        <w:rStyle w:val="ac"/>
        <w:rFonts w:ascii="Verdana" w:hAnsi="Verdana" w:cs="Arial"/>
        <w:b/>
        <w:i/>
        <w:sz w:val="16"/>
        <w:szCs w:val="16"/>
      </w:rPr>
      <w:fldChar w:fldCharType="begin"/>
    </w:r>
    <w:r w:rsidRPr="00BF1CBE">
      <w:rPr>
        <w:rStyle w:val="ac"/>
        <w:rFonts w:ascii="Verdana" w:hAnsi="Verdana" w:cs="Arial"/>
        <w:b/>
        <w:i/>
        <w:sz w:val="16"/>
        <w:szCs w:val="16"/>
      </w:rPr>
      <w:instrText>PAGE  \* Arabic  \* MERGEFORMAT</w:instrText>
    </w:r>
    <w:r w:rsidRPr="00BF1CBE">
      <w:rPr>
        <w:rStyle w:val="ac"/>
        <w:rFonts w:ascii="Verdana" w:hAnsi="Verdana" w:cs="Arial"/>
        <w:b/>
        <w:i/>
        <w:sz w:val="16"/>
        <w:szCs w:val="16"/>
      </w:rPr>
      <w:fldChar w:fldCharType="separate"/>
    </w:r>
    <w:r w:rsidR="00E63BFB">
      <w:rPr>
        <w:rStyle w:val="ac"/>
        <w:rFonts w:ascii="Verdana" w:hAnsi="Verdana" w:cs="Arial"/>
        <w:b/>
        <w:i/>
        <w:noProof/>
        <w:sz w:val="16"/>
        <w:szCs w:val="16"/>
      </w:rPr>
      <w:t>1</w:t>
    </w:r>
    <w:r w:rsidRPr="00BF1CBE">
      <w:rPr>
        <w:rStyle w:val="ac"/>
        <w:rFonts w:ascii="Verdana" w:hAnsi="Verdana" w:cs="Arial"/>
        <w:b/>
        <w:i/>
        <w:sz w:val="16"/>
        <w:szCs w:val="16"/>
      </w:rPr>
      <w:fldChar w:fldCharType="end"/>
    </w:r>
    <w:r w:rsidRPr="00BF1CBE">
      <w:rPr>
        <w:rStyle w:val="ac"/>
        <w:rFonts w:ascii="Verdana" w:hAnsi="Verdana" w:cs="Arial"/>
        <w:i/>
        <w:sz w:val="16"/>
        <w:szCs w:val="16"/>
      </w:rPr>
      <w:t xml:space="preserve"> из </w:t>
    </w:r>
    <w:r w:rsidRPr="00BF1CBE">
      <w:rPr>
        <w:rStyle w:val="ac"/>
        <w:rFonts w:ascii="Verdana" w:hAnsi="Verdana" w:cs="Arial"/>
        <w:b/>
        <w:i/>
        <w:sz w:val="16"/>
        <w:szCs w:val="16"/>
      </w:rPr>
      <w:fldChar w:fldCharType="begin"/>
    </w:r>
    <w:r w:rsidRPr="00BF1CBE">
      <w:rPr>
        <w:rStyle w:val="ac"/>
        <w:rFonts w:ascii="Verdana" w:hAnsi="Verdana" w:cs="Arial"/>
        <w:b/>
        <w:i/>
        <w:sz w:val="16"/>
        <w:szCs w:val="16"/>
      </w:rPr>
      <w:instrText>NUMPAGES  \* Arabic  \* MERGEFORMAT</w:instrText>
    </w:r>
    <w:r w:rsidRPr="00BF1CBE">
      <w:rPr>
        <w:rStyle w:val="ac"/>
        <w:rFonts w:ascii="Verdana" w:hAnsi="Verdana" w:cs="Arial"/>
        <w:b/>
        <w:i/>
        <w:sz w:val="16"/>
        <w:szCs w:val="16"/>
      </w:rPr>
      <w:fldChar w:fldCharType="separate"/>
    </w:r>
    <w:r w:rsidR="00E63BFB">
      <w:rPr>
        <w:rStyle w:val="ac"/>
        <w:rFonts w:ascii="Verdana" w:hAnsi="Verdana" w:cs="Arial"/>
        <w:b/>
        <w:i/>
        <w:noProof/>
        <w:sz w:val="16"/>
        <w:szCs w:val="16"/>
      </w:rPr>
      <w:t>6</w:t>
    </w:r>
    <w:r w:rsidRPr="00BF1CBE">
      <w:rPr>
        <w:rStyle w:val="ac"/>
        <w:rFonts w:ascii="Verdana" w:hAnsi="Verdana" w:cs="Arial"/>
        <w:b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96" w:rsidRDefault="002752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CB3" w:rsidRDefault="00DB1CB3">
      <w:r>
        <w:separator/>
      </w:r>
    </w:p>
  </w:footnote>
  <w:footnote w:type="continuationSeparator" w:id="0">
    <w:p w:rsidR="00DB1CB3" w:rsidRDefault="00DB1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96" w:rsidRDefault="002752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5000" w:type="pct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8"/>
      <w:gridCol w:w="3494"/>
      <w:gridCol w:w="3504"/>
    </w:tblGrid>
    <w:tr w:rsidR="00275296" w:rsidRPr="00D324DD" w:rsidTr="00D324DD">
      <w:trPr>
        <w:jc w:val="center"/>
      </w:trPr>
      <w:tc>
        <w:tcPr>
          <w:tcW w:w="3560" w:type="dxa"/>
        </w:tcPr>
        <w:p w:rsidR="00275296" w:rsidRPr="00D324DD" w:rsidRDefault="00275296" w:rsidP="00D324DD">
          <w:pPr>
            <w:rPr>
              <w:rFonts w:ascii="Trebuchet MS" w:hAnsi="Trebuchet MS"/>
              <w:b/>
              <w:color w:val="A6A6A6" w:themeColor="background1" w:themeShade="A6"/>
            </w:rPr>
          </w:pPr>
          <w:r w:rsidRPr="00D324DD">
            <w:rPr>
              <w:rFonts w:ascii="Trebuchet MS" w:hAnsi="Trebuchet MS"/>
              <w:b/>
              <w:color w:val="A6A6A6" w:themeColor="background1" w:themeShade="A6"/>
            </w:rPr>
            <w:t>Компания ЭкоПринт</w:t>
          </w:r>
        </w:p>
        <w:p w:rsidR="00275296" w:rsidRPr="00D324DD" w:rsidRDefault="00275296" w:rsidP="00D324DD">
          <w:pPr>
            <w:rPr>
              <w:rFonts w:ascii="Trebuchet MS" w:hAnsi="Trebuchet MS"/>
              <w:b/>
              <w:color w:val="A6A6A6" w:themeColor="background1" w:themeShade="A6"/>
              <w:sz w:val="22"/>
            </w:rPr>
          </w:pPr>
          <w:r w:rsidRPr="00D324DD">
            <w:rPr>
              <w:rFonts w:ascii="Trebuchet MS" w:hAnsi="Trebuchet MS"/>
              <w:b/>
              <w:color w:val="A6A6A6" w:themeColor="background1" w:themeShade="A6"/>
              <w:sz w:val="22"/>
            </w:rPr>
            <w:t>принтеры и расходка</w:t>
          </w:r>
        </w:p>
        <w:p w:rsidR="00275296" w:rsidRPr="00D324DD" w:rsidRDefault="00275296" w:rsidP="00D324DD">
          <w:pPr>
            <w:rPr>
              <w:rFonts w:ascii="Trebuchet MS" w:hAnsi="Trebuchet MS"/>
              <w:b/>
              <w:color w:val="A6A6A6" w:themeColor="background1" w:themeShade="A6"/>
              <w:sz w:val="22"/>
            </w:rPr>
          </w:pPr>
          <w:r w:rsidRPr="00D324DD">
            <w:rPr>
              <w:rFonts w:ascii="Trebuchet MS" w:hAnsi="Trebuchet MS"/>
              <w:b/>
              <w:color w:val="A6A6A6" w:themeColor="background1" w:themeShade="A6"/>
              <w:sz w:val="22"/>
            </w:rPr>
            <w:t>аренда и ремонт</w:t>
          </w:r>
        </w:p>
        <w:p w:rsidR="00275296" w:rsidRDefault="00275296" w:rsidP="00D324DD">
          <w:pPr>
            <w:pStyle w:val="a4"/>
            <w:tabs>
              <w:tab w:val="center" w:pos="5233"/>
              <w:tab w:val="left" w:pos="8654"/>
            </w:tabs>
            <w:rPr>
              <w:noProof/>
            </w:rPr>
          </w:pPr>
        </w:p>
      </w:tc>
      <w:tc>
        <w:tcPr>
          <w:tcW w:w="3561" w:type="dxa"/>
        </w:tcPr>
        <w:p w:rsidR="00275296" w:rsidRDefault="00275296" w:rsidP="00D324DD">
          <w:pPr>
            <w:pStyle w:val="a4"/>
            <w:tabs>
              <w:tab w:val="center" w:pos="5233"/>
              <w:tab w:val="left" w:pos="8654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70149B6" wp14:editId="47758FFA">
                <wp:extent cx="1017917" cy="621887"/>
                <wp:effectExtent l="38100" t="38100" r="67945" b="102235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780" cy="617527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:rsidR="00275296" w:rsidRPr="0076749F" w:rsidRDefault="00275296" w:rsidP="00D324DD">
          <w:pPr>
            <w:jc w:val="right"/>
            <w:rPr>
              <w:rFonts w:ascii="Trebuchet MS" w:hAnsi="Trebuchet MS"/>
              <w:b/>
            </w:rPr>
          </w:pPr>
          <w:r w:rsidRPr="00D324DD">
            <w:rPr>
              <w:rFonts w:ascii="Trebuchet MS" w:hAnsi="Trebuchet MS"/>
              <w:b/>
              <w:lang w:val="en-US"/>
            </w:rPr>
            <w:t>ECOPRINT</w:t>
          </w:r>
          <w:r w:rsidRPr="0076749F">
            <w:rPr>
              <w:rFonts w:ascii="Trebuchet MS" w:hAnsi="Trebuchet MS"/>
              <w:b/>
            </w:rPr>
            <w:t>.</w:t>
          </w:r>
          <w:r w:rsidRPr="00D324DD">
            <w:rPr>
              <w:rFonts w:ascii="Trebuchet MS" w:hAnsi="Trebuchet MS"/>
              <w:b/>
              <w:lang w:val="en-US"/>
            </w:rPr>
            <w:t>SPB</w:t>
          </w:r>
          <w:r w:rsidRPr="0076749F">
            <w:rPr>
              <w:rFonts w:ascii="Trebuchet MS" w:hAnsi="Trebuchet MS"/>
              <w:b/>
            </w:rPr>
            <w:t>.</w:t>
          </w:r>
          <w:r w:rsidRPr="00D324DD">
            <w:rPr>
              <w:rFonts w:ascii="Trebuchet MS" w:hAnsi="Trebuchet MS"/>
              <w:b/>
              <w:lang w:val="en-US"/>
            </w:rPr>
            <w:t>RU</w:t>
          </w:r>
        </w:p>
        <w:p w:rsidR="00275296" w:rsidRPr="00D324DD" w:rsidRDefault="00275296" w:rsidP="00D324DD">
          <w:pPr>
            <w:jc w:val="right"/>
            <w:rPr>
              <w:rFonts w:ascii="Trebuchet MS" w:hAnsi="Trebuchet MS"/>
            </w:rPr>
          </w:pPr>
          <w:r w:rsidRPr="00D324DD">
            <w:rPr>
              <w:rFonts w:ascii="Trebuchet MS" w:hAnsi="Trebuchet MS"/>
            </w:rPr>
            <w:t>ул. Заставская 33</w:t>
          </w:r>
        </w:p>
        <w:p w:rsidR="00275296" w:rsidRPr="00D324DD" w:rsidRDefault="00275296" w:rsidP="00D324DD">
          <w:pPr>
            <w:jc w:val="right"/>
            <w:rPr>
              <w:rFonts w:ascii="Trebuchet MS" w:hAnsi="Trebuchet MS"/>
              <w:b/>
              <w:sz w:val="22"/>
            </w:rPr>
          </w:pPr>
          <w:r w:rsidRPr="00D324DD">
            <w:rPr>
              <w:rFonts w:ascii="Trebuchet MS" w:hAnsi="Trebuchet MS"/>
              <w:b/>
              <w:sz w:val="22"/>
            </w:rPr>
            <w:t xml:space="preserve"> (812) 648-58-98</w:t>
          </w:r>
        </w:p>
        <w:p w:rsidR="00275296" w:rsidRPr="00D324DD" w:rsidRDefault="00275296" w:rsidP="00D324DD">
          <w:pPr>
            <w:pStyle w:val="a4"/>
            <w:tabs>
              <w:tab w:val="center" w:pos="5233"/>
              <w:tab w:val="left" w:pos="8654"/>
            </w:tabs>
            <w:jc w:val="right"/>
            <w:rPr>
              <w:rFonts w:ascii="Trebuchet MS" w:hAnsi="Trebuchet MS"/>
              <w:noProof/>
            </w:rPr>
          </w:pPr>
        </w:p>
      </w:tc>
    </w:tr>
  </w:tbl>
  <w:p w:rsidR="00275296" w:rsidRPr="009E6D96" w:rsidRDefault="00275296" w:rsidP="00D324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96" w:rsidRDefault="00275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7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A4C093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1FB508B3"/>
    <w:multiLevelType w:val="hybridMultilevel"/>
    <w:tmpl w:val="04B6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2396A9D"/>
    <w:multiLevelType w:val="hybridMultilevel"/>
    <w:tmpl w:val="C74C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C74C6"/>
    <w:multiLevelType w:val="hybridMultilevel"/>
    <w:tmpl w:val="3C48E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6FB4"/>
    <w:multiLevelType w:val="hybridMultilevel"/>
    <w:tmpl w:val="54967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9115C"/>
    <w:multiLevelType w:val="multilevel"/>
    <w:tmpl w:val="1D744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B75D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27B79E4"/>
    <w:multiLevelType w:val="hybridMultilevel"/>
    <w:tmpl w:val="E6C83D1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5F186A26"/>
    <w:multiLevelType w:val="multilevel"/>
    <w:tmpl w:val="66EE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FF6F4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56D5170"/>
    <w:multiLevelType w:val="hybridMultilevel"/>
    <w:tmpl w:val="1A7EBEB6"/>
    <w:lvl w:ilvl="0" w:tplc="0419000F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3" w15:restartNumberingAfterBreak="0">
    <w:nsid w:val="6FBC3CBF"/>
    <w:multiLevelType w:val="hybridMultilevel"/>
    <w:tmpl w:val="2A42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92AEC"/>
    <w:multiLevelType w:val="hybridMultilevel"/>
    <w:tmpl w:val="94C85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957B8"/>
    <w:multiLevelType w:val="hybridMultilevel"/>
    <w:tmpl w:val="07B0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72A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16"/>
  </w:num>
  <w:num w:numId="9">
    <w:abstractNumId w:val="9"/>
  </w:num>
  <w:num w:numId="10">
    <w:abstractNumId w:val="12"/>
  </w:num>
  <w:num w:numId="11">
    <w:abstractNumId w:val="6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AE"/>
    <w:rsid w:val="00015E6D"/>
    <w:rsid w:val="0002412D"/>
    <w:rsid w:val="0002629A"/>
    <w:rsid w:val="000303BE"/>
    <w:rsid w:val="00043B82"/>
    <w:rsid w:val="00046557"/>
    <w:rsid w:val="00061284"/>
    <w:rsid w:val="00062CD4"/>
    <w:rsid w:val="0006337E"/>
    <w:rsid w:val="00067702"/>
    <w:rsid w:val="00067A41"/>
    <w:rsid w:val="00076CB2"/>
    <w:rsid w:val="000831F4"/>
    <w:rsid w:val="000905CE"/>
    <w:rsid w:val="00094506"/>
    <w:rsid w:val="00097EEA"/>
    <w:rsid w:val="000A1CC1"/>
    <w:rsid w:val="000D2554"/>
    <w:rsid w:val="000D347B"/>
    <w:rsid w:val="000D6256"/>
    <w:rsid w:val="000D78D9"/>
    <w:rsid w:val="000E131D"/>
    <w:rsid w:val="000E5BE0"/>
    <w:rsid w:val="000F4ABD"/>
    <w:rsid w:val="000F50BB"/>
    <w:rsid w:val="001002C4"/>
    <w:rsid w:val="00124047"/>
    <w:rsid w:val="00124A16"/>
    <w:rsid w:val="0012588B"/>
    <w:rsid w:val="00130204"/>
    <w:rsid w:val="00137F5F"/>
    <w:rsid w:val="00154D91"/>
    <w:rsid w:val="00155D68"/>
    <w:rsid w:val="00177CE6"/>
    <w:rsid w:val="00191740"/>
    <w:rsid w:val="001967FC"/>
    <w:rsid w:val="001A38C3"/>
    <w:rsid w:val="001A63E7"/>
    <w:rsid w:val="001C1C48"/>
    <w:rsid w:val="001D5589"/>
    <w:rsid w:val="001D56B0"/>
    <w:rsid w:val="001D6B32"/>
    <w:rsid w:val="001E0ECE"/>
    <w:rsid w:val="001E5D09"/>
    <w:rsid w:val="001F03EC"/>
    <w:rsid w:val="001F7364"/>
    <w:rsid w:val="00206E4E"/>
    <w:rsid w:val="002142C9"/>
    <w:rsid w:val="00230B07"/>
    <w:rsid w:val="00245919"/>
    <w:rsid w:val="002565D5"/>
    <w:rsid w:val="00256DED"/>
    <w:rsid w:val="00256E82"/>
    <w:rsid w:val="00264415"/>
    <w:rsid w:val="00266DFF"/>
    <w:rsid w:val="00275296"/>
    <w:rsid w:val="0027724B"/>
    <w:rsid w:val="002B0B1E"/>
    <w:rsid w:val="002B4CF0"/>
    <w:rsid w:val="002B6358"/>
    <w:rsid w:val="002C4BD5"/>
    <w:rsid w:val="002D3D4F"/>
    <w:rsid w:val="002D40A7"/>
    <w:rsid w:val="002E6A41"/>
    <w:rsid w:val="002E7D46"/>
    <w:rsid w:val="00303C91"/>
    <w:rsid w:val="00315E96"/>
    <w:rsid w:val="00324D1E"/>
    <w:rsid w:val="00333B03"/>
    <w:rsid w:val="0033784C"/>
    <w:rsid w:val="0035072D"/>
    <w:rsid w:val="00353C41"/>
    <w:rsid w:val="00356DF3"/>
    <w:rsid w:val="003607BD"/>
    <w:rsid w:val="00365DAB"/>
    <w:rsid w:val="003705DD"/>
    <w:rsid w:val="0037133A"/>
    <w:rsid w:val="00383507"/>
    <w:rsid w:val="00393749"/>
    <w:rsid w:val="003A33C0"/>
    <w:rsid w:val="003B313C"/>
    <w:rsid w:val="003C44EC"/>
    <w:rsid w:val="003C45BC"/>
    <w:rsid w:val="003E4099"/>
    <w:rsid w:val="003F23C6"/>
    <w:rsid w:val="003F3646"/>
    <w:rsid w:val="00400F02"/>
    <w:rsid w:val="00405A27"/>
    <w:rsid w:val="00410488"/>
    <w:rsid w:val="004173AE"/>
    <w:rsid w:val="004200B8"/>
    <w:rsid w:val="00435C97"/>
    <w:rsid w:val="00435FA7"/>
    <w:rsid w:val="004363D9"/>
    <w:rsid w:val="00440899"/>
    <w:rsid w:val="0044173B"/>
    <w:rsid w:val="00462629"/>
    <w:rsid w:val="004875B8"/>
    <w:rsid w:val="00490297"/>
    <w:rsid w:val="004A50F9"/>
    <w:rsid w:val="004A7204"/>
    <w:rsid w:val="004C31CC"/>
    <w:rsid w:val="004C6C9B"/>
    <w:rsid w:val="004D16BC"/>
    <w:rsid w:val="004D394C"/>
    <w:rsid w:val="004D6FEE"/>
    <w:rsid w:val="004E0237"/>
    <w:rsid w:val="004E55E4"/>
    <w:rsid w:val="004E6F10"/>
    <w:rsid w:val="004E7706"/>
    <w:rsid w:val="00511D1C"/>
    <w:rsid w:val="00513B97"/>
    <w:rsid w:val="005221A1"/>
    <w:rsid w:val="00530E6E"/>
    <w:rsid w:val="00530F80"/>
    <w:rsid w:val="00535D49"/>
    <w:rsid w:val="00554B2D"/>
    <w:rsid w:val="005636BC"/>
    <w:rsid w:val="005674D3"/>
    <w:rsid w:val="00571D5E"/>
    <w:rsid w:val="005731FD"/>
    <w:rsid w:val="00583B17"/>
    <w:rsid w:val="00590722"/>
    <w:rsid w:val="00597D87"/>
    <w:rsid w:val="005A4BE6"/>
    <w:rsid w:val="005A5F4A"/>
    <w:rsid w:val="005B3ACE"/>
    <w:rsid w:val="005C2546"/>
    <w:rsid w:val="005C2738"/>
    <w:rsid w:val="005E2498"/>
    <w:rsid w:val="005F2CBA"/>
    <w:rsid w:val="00612AB4"/>
    <w:rsid w:val="00617BD3"/>
    <w:rsid w:val="00622184"/>
    <w:rsid w:val="006306E6"/>
    <w:rsid w:val="00665B8C"/>
    <w:rsid w:val="00665F29"/>
    <w:rsid w:val="00670B79"/>
    <w:rsid w:val="00677CC1"/>
    <w:rsid w:val="006A5006"/>
    <w:rsid w:val="006B6EA4"/>
    <w:rsid w:val="006C64F4"/>
    <w:rsid w:val="006C7A4C"/>
    <w:rsid w:val="006D3869"/>
    <w:rsid w:val="006E489A"/>
    <w:rsid w:val="006E7577"/>
    <w:rsid w:val="006E7A77"/>
    <w:rsid w:val="007027AF"/>
    <w:rsid w:val="007035DF"/>
    <w:rsid w:val="00721556"/>
    <w:rsid w:val="007338B1"/>
    <w:rsid w:val="0073487C"/>
    <w:rsid w:val="00742D59"/>
    <w:rsid w:val="00750F16"/>
    <w:rsid w:val="00761418"/>
    <w:rsid w:val="0076749F"/>
    <w:rsid w:val="00790641"/>
    <w:rsid w:val="00796755"/>
    <w:rsid w:val="00796E4C"/>
    <w:rsid w:val="007A458E"/>
    <w:rsid w:val="007B74E8"/>
    <w:rsid w:val="007C4E28"/>
    <w:rsid w:val="007D1023"/>
    <w:rsid w:val="007E0384"/>
    <w:rsid w:val="007E558B"/>
    <w:rsid w:val="007E6756"/>
    <w:rsid w:val="007F2814"/>
    <w:rsid w:val="007F54B9"/>
    <w:rsid w:val="007F7528"/>
    <w:rsid w:val="008077BC"/>
    <w:rsid w:val="00810AA9"/>
    <w:rsid w:val="008111E3"/>
    <w:rsid w:val="008115A9"/>
    <w:rsid w:val="00812B69"/>
    <w:rsid w:val="008176DC"/>
    <w:rsid w:val="00822899"/>
    <w:rsid w:val="00833566"/>
    <w:rsid w:val="00834456"/>
    <w:rsid w:val="00836FB3"/>
    <w:rsid w:val="0085506D"/>
    <w:rsid w:val="00870676"/>
    <w:rsid w:val="008835BB"/>
    <w:rsid w:val="008856AE"/>
    <w:rsid w:val="008859BC"/>
    <w:rsid w:val="008908E1"/>
    <w:rsid w:val="008927CB"/>
    <w:rsid w:val="00893711"/>
    <w:rsid w:val="0089650F"/>
    <w:rsid w:val="00896786"/>
    <w:rsid w:val="008A4B6F"/>
    <w:rsid w:val="008B0BDD"/>
    <w:rsid w:val="008B6243"/>
    <w:rsid w:val="008C141C"/>
    <w:rsid w:val="008D06B7"/>
    <w:rsid w:val="008D13CA"/>
    <w:rsid w:val="008E5C79"/>
    <w:rsid w:val="008F3204"/>
    <w:rsid w:val="008F3325"/>
    <w:rsid w:val="008F3579"/>
    <w:rsid w:val="008F3C3A"/>
    <w:rsid w:val="008F50D4"/>
    <w:rsid w:val="00934017"/>
    <w:rsid w:val="0093507F"/>
    <w:rsid w:val="00940D3F"/>
    <w:rsid w:val="00944453"/>
    <w:rsid w:val="0096405B"/>
    <w:rsid w:val="00991E0B"/>
    <w:rsid w:val="009A1D84"/>
    <w:rsid w:val="009B5871"/>
    <w:rsid w:val="009C6D99"/>
    <w:rsid w:val="009E4131"/>
    <w:rsid w:val="009E71E8"/>
    <w:rsid w:val="00A04FE9"/>
    <w:rsid w:val="00A121C5"/>
    <w:rsid w:val="00A1778A"/>
    <w:rsid w:val="00A4159D"/>
    <w:rsid w:val="00A4351E"/>
    <w:rsid w:val="00A46315"/>
    <w:rsid w:val="00A5259A"/>
    <w:rsid w:val="00A6355D"/>
    <w:rsid w:val="00A66B38"/>
    <w:rsid w:val="00A67D0A"/>
    <w:rsid w:val="00A70293"/>
    <w:rsid w:val="00A8704E"/>
    <w:rsid w:val="00A944A5"/>
    <w:rsid w:val="00A95806"/>
    <w:rsid w:val="00AA10E8"/>
    <w:rsid w:val="00AB2861"/>
    <w:rsid w:val="00AB3F08"/>
    <w:rsid w:val="00AB5E52"/>
    <w:rsid w:val="00AB73E6"/>
    <w:rsid w:val="00AC10F1"/>
    <w:rsid w:val="00AC589E"/>
    <w:rsid w:val="00AC7F1B"/>
    <w:rsid w:val="00B02665"/>
    <w:rsid w:val="00B03610"/>
    <w:rsid w:val="00B10A28"/>
    <w:rsid w:val="00B23662"/>
    <w:rsid w:val="00B32BCE"/>
    <w:rsid w:val="00B45803"/>
    <w:rsid w:val="00B54708"/>
    <w:rsid w:val="00B557AA"/>
    <w:rsid w:val="00B6162D"/>
    <w:rsid w:val="00B632E4"/>
    <w:rsid w:val="00B66206"/>
    <w:rsid w:val="00B751A6"/>
    <w:rsid w:val="00B769E8"/>
    <w:rsid w:val="00B81EC4"/>
    <w:rsid w:val="00B92E3D"/>
    <w:rsid w:val="00BB61B5"/>
    <w:rsid w:val="00BB7D69"/>
    <w:rsid w:val="00BC52DD"/>
    <w:rsid w:val="00BD62C7"/>
    <w:rsid w:val="00BE2789"/>
    <w:rsid w:val="00BF1CBE"/>
    <w:rsid w:val="00C13404"/>
    <w:rsid w:val="00C16984"/>
    <w:rsid w:val="00C24891"/>
    <w:rsid w:val="00C279B0"/>
    <w:rsid w:val="00C4035E"/>
    <w:rsid w:val="00C472B2"/>
    <w:rsid w:val="00C52AB5"/>
    <w:rsid w:val="00C56EA2"/>
    <w:rsid w:val="00C61163"/>
    <w:rsid w:val="00C64872"/>
    <w:rsid w:val="00C75E8B"/>
    <w:rsid w:val="00C76A8C"/>
    <w:rsid w:val="00C84FD4"/>
    <w:rsid w:val="00C93808"/>
    <w:rsid w:val="00CC5275"/>
    <w:rsid w:val="00CD29D7"/>
    <w:rsid w:val="00CF250A"/>
    <w:rsid w:val="00CF28CA"/>
    <w:rsid w:val="00D00856"/>
    <w:rsid w:val="00D01FDE"/>
    <w:rsid w:val="00D1127E"/>
    <w:rsid w:val="00D21CF6"/>
    <w:rsid w:val="00D256EC"/>
    <w:rsid w:val="00D26CD2"/>
    <w:rsid w:val="00D324DD"/>
    <w:rsid w:val="00D448B8"/>
    <w:rsid w:val="00D46D61"/>
    <w:rsid w:val="00D5659F"/>
    <w:rsid w:val="00D75257"/>
    <w:rsid w:val="00D76C0A"/>
    <w:rsid w:val="00D841A4"/>
    <w:rsid w:val="00D92CB8"/>
    <w:rsid w:val="00D96374"/>
    <w:rsid w:val="00DA4AB1"/>
    <w:rsid w:val="00DB1CB3"/>
    <w:rsid w:val="00DC6B42"/>
    <w:rsid w:val="00DC77C7"/>
    <w:rsid w:val="00DD075F"/>
    <w:rsid w:val="00DD293E"/>
    <w:rsid w:val="00DD4829"/>
    <w:rsid w:val="00DE0178"/>
    <w:rsid w:val="00DE1D78"/>
    <w:rsid w:val="00DE320B"/>
    <w:rsid w:val="00DF0692"/>
    <w:rsid w:val="00E028E0"/>
    <w:rsid w:val="00E03979"/>
    <w:rsid w:val="00E1500F"/>
    <w:rsid w:val="00E160CC"/>
    <w:rsid w:val="00E20CCE"/>
    <w:rsid w:val="00E26ADC"/>
    <w:rsid w:val="00E505EF"/>
    <w:rsid w:val="00E5706D"/>
    <w:rsid w:val="00E61908"/>
    <w:rsid w:val="00E63BFB"/>
    <w:rsid w:val="00E64A3D"/>
    <w:rsid w:val="00E668C4"/>
    <w:rsid w:val="00E7384C"/>
    <w:rsid w:val="00E752CD"/>
    <w:rsid w:val="00E80A09"/>
    <w:rsid w:val="00E86F4C"/>
    <w:rsid w:val="00E944B1"/>
    <w:rsid w:val="00E97CCF"/>
    <w:rsid w:val="00EA0AD9"/>
    <w:rsid w:val="00EA0E93"/>
    <w:rsid w:val="00EA3472"/>
    <w:rsid w:val="00EB0554"/>
    <w:rsid w:val="00EB54DB"/>
    <w:rsid w:val="00EB6631"/>
    <w:rsid w:val="00EC011A"/>
    <w:rsid w:val="00EC3FE2"/>
    <w:rsid w:val="00EC464F"/>
    <w:rsid w:val="00EE20F6"/>
    <w:rsid w:val="00EF20CD"/>
    <w:rsid w:val="00EF279B"/>
    <w:rsid w:val="00F01A4A"/>
    <w:rsid w:val="00F14F09"/>
    <w:rsid w:val="00F21675"/>
    <w:rsid w:val="00F21F21"/>
    <w:rsid w:val="00F2674A"/>
    <w:rsid w:val="00F2737C"/>
    <w:rsid w:val="00F312BD"/>
    <w:rsid w:val="00F64D84"/>
    <w:rsid w:val="00F80C10"/>
    <w:rsid w:val="00F831BB"/>
    <w:rsid w:val="00F93C19"/>
    <w:rsid w:val="00FA388F"/>
    <w:rsid w:val="00FA38CF"/>
    <w:rsid w:val="00FB5406"/>
    <w:rsid w:val="00FB77D5"/>
    <w:rsid w:val="00FC1633"/>
    <w:rsid w:val="00FC7CBF"/>
    <w:rsid w:val="00FE2642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CED27BF-7A8A-4E82-B9B7-E26A306C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A5"/>
    <w:rPr>
      <w:sz w:val="24"/>
      <w:szCs w:val="24"/>
    </w:rPr>
  </w:style>
  <w:style w:type="paragraph" w:styleId="1">
    <w:name w:val="heading 1"/>
    <w:basedOn w:val="a"/>
    <w:next w:val="a"/>
    <w:qFormat/>
    <w:rsid w:val="00A702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40D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E5C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E5C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250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F250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D00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4875B8"/>
    <w:pPr>
      <w:spacing w:before="100" w:beforeAutospacing="1" w:after="100" w:afterAutospacing="1"/>
    </w:pPr>
  </w:style>
  <w:style w:type="character" w:styleId="HTML0">
    <w:name w:val="HTML Cite"/>
    <w:rsid w:val="00C4035E"/>
    <w:rPr>
      <w:i/>
      <w:iCs/>
    </w:rPr>
  </w:style>
  <w:style w:type="character" w:styleId="a8">
    <w:name w:val="Hyperlink"/>
    <w:rsid w:val="00C4035E"/>
    <w:rPr>
      <w:color w:val="0000FF"/>
      <w:u w:val="single"/>
    </w:rPr>
  </w:style>
  <w:style w:type="character" w:styleId="a9">
    <w:name w:val="Strong"/>
    <w:qFormat/>
    <w:rsid w:val="00C4035E"/>
    <w:rPr>
      <w:b/>
      <w:bCs/>
    </w:rPr>
  </w:style>
  <w:style w:type="character" w:styleId="aa">
    <w:name w:val="Emphasis"/>
    <w:qFormat/>
    <w:rsid w:val="00C4035E"/>
    <w:rPr>
      <w:i/>
      <w:iCs/>
    </w:rPr>
  </w:style>
  <w:style w:type="paragraph" w:styleId="ab">
    <w:name w:val="Balloon Text"/>
    <w:basedOn w:val="a"/>
    <w:semiHidden/>
    <w:rsid w:val="008C141C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A70293"/>
  </w:style>
  <w:style w:type="paragraph" w:styleId="ad">
    <w:name w:val="Body Text"/>
    <w:basedOn w:val="a"/>
    <w:link w:val="ae"/>
    <w:rsid w:val="00A70293"/>
    <w:pPr>
      <w:jc w:val="both"/>
    </w:pPr>
  </w:style>
  <w:style w:type="paragraph" w:customStyle="1" w:styleId="Nonformat">
    <w:name w:val="Nonformat"/>
    <w:basedOn w:val="a"/>
    <w:uiPriority w:val="99"/>
    <w:rsid w:val="008E5C79"/>
    <w:pPr>
      <w:widowControl w:val="0"/>
    </w:pPr>
    <w:rPr>
      <w:rFonts w:ascii="Consultant" w:hAnsi="Consultant" w:cs="Consultant"/>
      <w:sz w:val="20"/>
      <w:szCs w:val="20"/>
    </w:rPr>
  </w:style>
  <w:style w:type="paragraph" w:customStyle="1" w:styleId="af">
    <w:name w:val="Знак"/>
    <w:basedOn w:val="a"/>
    <w:rsid w:val="002E7D46"/>
    <w:pPr>
      <w:tabs>
        <w:tab w:val="num" w:pos="720"/>
      </w:tabs>
      <w:spacing w:after="160" w:line="240" w:lineRule="exact"/>
    </w:pPr>
    <w:rPr>
      <w:szCs w:val="20"/>
      <w:lang w:val="en-US"/>
    </w:rPr>
  </w:style>
  <w:style w:type="character" w:customStyle="1" w:styleId="50">
    <w:name w:val="Заголовок 5 Знак"/>
    <w:link w:val="5"/>
    <w:uiPriority w:val="9"/>
    <w:locked/>
    <w:rsid w:val="00B66206"/>
    <w:rPr>
      <w:b/>
      <w:bCs/>
      <w:i/>
      <w:iCs/>
      <w:sz w:val="26"/>
      <w:szCs w:val="26"/>
    </w:rPr>
  </w:style>
  <w:style w:type="character" w:customStyle="1" w:styleId="ae">
    <w:name w:val="Основной текст Знак"/>
    <w:link w:val="ad"/>
    <w:uiPriority w:val="99"/>
    <w:locked/>
    <w:rsid w:val="00E5706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BF1CBE"/>
    <w:rPr>
      <w:sz w:val="24"/>
      <w:szCs w:val="24"/>
    </w:rPr>
  </w:style>
  <w:style w:type="paragraph" w:styleId="af0">
    <w:name w:val="List Paragraph"/>
    <w:basedOn w:val="a"/>
    <w:uiPriority w:val="34"/>
    <w:qFormat/>
    <w:rsid w:val="00A1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849F-77BE-449C-A547-19AD50A0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10735</Characters>
  <Application>Microsoft Office Word</Application>
  <DocSecurity>0</DocSecurity>
  <Lines>357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договора аренды принтеров и техническое сопровождение мероприятий</vt:lpstr>
    </vt:vector>
  </TitlesOfParts>
  <Manager/>
  <Company>ЭкоПринт СПб</Company>
  <LinksUpToDate>false</LinksUpToDate>
  <CharactersWithSpaces>12045</CharactersWithSpaces>
  <SharedDoc>false</SharedDoc>
  <HyperlinkBase>https://ecoprint.spb.ru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договора аренды принтеров и техническое сопровождение мероприятий</dc:title>
  <dc:subject>аренда принтера и мфу в санкт-петербурге</dc:subject>
  <dc:creator>kbystryakov@ecoprint.spb.ru;Константин Быстряков</dc:creator>
  <cp:keywords>принтер, мфу, копир, аренда, прокат, спб</cp:keywords>
  <dc:description>Простая форма договора аренды принтеров и мфу с предоплатой и теническим сопровождением</dc:description>
  <cp:lastModifiedBy>user</cp:lastModifiedBy>
  <cp:revision>3</cp:revision>
  <dcterms:created xsi:type="dcterms:W3CDTF">2018-04-23T19:21:00Z</dcterms:created>
  <dcterms:modified xsi:type="dcterms:W3CDTF">2018-04-23T19:34:00Z</dcterms:modified>
  <cp:category>договора</cp:category>
</cp:coreProperties>
</file>